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C9" w:rsidRPr="0066327F" w:rsidRDefault="00195AC9" w:rsidP="003D6C67">
      <w:pPr>
        <w:pStyle w:val="Title"/>
        <w:spacing w:before="0" w:after="0" w:line="400" w:lineRule="exact"/>
        <w:rPr>
          <w:rFonts w:ascii="方正小标宋简体" w:eastAsia="方正小标宋简体"/>
          <w:b w:val="0"/>
        </w:rPr>
      </w:pPr>
      <w:r w:rsidRPr="0019084C">
        <w:rPr>
          <w:rFonts w:ascii="方正小标宋简体" w:eastAsia="方正小标宋简体" w:hint="eastAsia"/>
          <w:b w:val="0"/>
        </w:rPr>
        <w:t>哈尔滨工程大学</w:t>
      </w:r>
      <w:r w:rsidRPr="0066327F">
        <w:rPr>
          <w:rFonts w:ascii="方正小标宋简体" w:eastAsia="方正小标宋简体" w:hint="eastAsia"/>
          <w:b w:val="0"/>
        </w:rPr>
        <w:t>经济管理学院</w:t>
      </w:r>
    </w:p>
    <w:p w:rsidR="00195AC9" w:rsidRPr="0066327F" w:rsidRDefault="00195AC9" w:rsidP="003D6C67">
      <w:pPr>
        <w:pStyle w:val="Title"/>
        <w:spacing w:before="0" w:after="0" w:line="400" w:lineRule="exact"/>
        <w:rPr>
          <w:rFonts w:ascii="方正小标宋简体" w:eastAsia="方正小标宋简体"/>
          <w:b w:val="0"/>
        </w:rPr>
      </w:pPr>
      <w:r w:rsidRPr="0066327F">
        <w:rPr>
          <w:rFonts w:ascii="方正小标宋简体" w:eastAsia="方正小标宋简体"/>
          <w:b w:val="0"/>
        </w:rPr>
        <w:t>2018</w:t>
      </w:r>
      <w:r w:rsidRPr="0066327F">
        <w:rPr>
          <w:rFonts w:ascii="方正小标宋简体" w:eastAsia="方正小标宋简体" w:hint="eastAsia"/>
          <w:b w:val="0"/>
        </w:rPr>
        <w:t>年</w:t>
      </w:r>
      <w:r>
        <w:rPr>
          <w:rFonts w:ascii="方正小标宋简体" w:eastAsia="方正小标宋简体"/>
          <w:b w:val="0"/>
        </w:rPr>
        <w:t>MBA</w:t>
      </w:r>
      <w:r>
        <w:rPr>
          <w:rFonts w:ascii="方正小标宋简体" w:eastAsia="方正小标宋简体" w:hint="eastAsia"/>
          <w:b w:val="0"/>
        </w:rPr>
        <w:t>、</w:t>
      </w:r>
      <w:r>
        <w:rPr>
          <w:rFonts w:ascii="方正小标宋简体" w:eastAsia="方正小标宋简体"/>
          <w:b w:val="0"/>
        </w:rPr>
        <w:t>MPA</w:t>
      </w:r>
      <w:r w:rsidRPr="0066327F">
        <w:rPr>
          <w:rFonts w:ascii="方正小标宋简体" w:eastAsia="方正小标宋简体" w:hint="eastAsia"/>
          <w:b w:val="0"/>
        </w:rPr>
        <w:t>硕士研究生</w:t>
      </w:r>
      <w:r>
        <w:rPr>
          <w:rFonts w:ascii="方正小标宋简体" w:eastAsia="方正小标宋简体" w:hint="eastAsia"/>
          <w:b w:val="0"/>
        </w:rPr>
        <w:t>第二批次</w:t>
      </w:r>
      <w:r w:rsidRPr="0066327F">
        <w:rPr>
          <w:rFonts w:ascii="方正小标宋简体" w:eastAsia="方正小标宋简体" w:hint="eastAsia"/>
          <w:b w:val="0"/>
        </w:rPr>
        <w:t>校际调剂工作细则</w:t>
      </w:r>
    </w:p>
    <w:p w:rsidR="00195AC9" w:rsidRPr="007E791F" w:rsidRDefault="00195AC9" w:rsidP="007E791F">
      <w:pPr>
        <w:spacing w:line="500" w:lineRule="exact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一、学院</w:t>
      </w:r>
      <w:r w:rsidRPr="007E791F">
        <w:rPr>
          <w:rFonts w:ascii="仿宋" w:eastAsia="仿宋" w:hAnsi="仿宋" w:hint="eastAsia"/>
          <w:sz w:val="24"/>
          <w:szCs w:val="24"/>
        </w:rPr>
        <w:t>调剂条件</w:t>
      </w:r>
    </w:p>
    <w:p w:rsidR="00195AC9" w:rsidRPr="00892567" w:rsidRDefault="00195AC9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（一）校内调剂的基本条件</w:t>
      </w:r>
    </w:p>
    <w:p w:rsidR="00195AC9" w:rsidRPr="00892567" w:rsidRDefault="00195AC9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/>
          <w:sz w:val="24"/>
          <w:szCs w:val="24"/>
        </w:rPr>
        <w:t>1</w:t>
      </w:r>
      <w:r w:rsidRPr="00892567">
        <w:rPr>
          <w:rFonts w:ascii="仿宋" w:eastAsia="仿宋" w:hAnsi="仿宋" w:hint="eastAsia"/>
          <w:sz w:val="24"/>
          <w:szCs w:val="24"/>
        </w:rPr>
        <w:t>、满足《</w:t>
      </w:r>
      <w:r w:rsidRPr="00892567">
        <w:rPr>
          <w:rFonts w:ascii="仿宋" w:eastAsia="仿宋" w:hAnsi="仿宋"/>
          <w:sz w:val="24"/>
          <w:szCs w:val="24"/>
        </w:rPr>
        <w:t>2018</w:t>
      </w:r>
      <w:r w:rsidRPr="00892567">
        <w:rPr>
          <w:rFonts w:ascii="仿宋" w:eastAsia="仿宋" w:hAnsi="仿宋" w:hint="eastAsia"/>
          <w:sz w:val="24"/>
          <w:szCs w:val="24"/>
        </w:rPr>
        <w:t>年全国硕士研究生招生工作管理规定》中调剂的基本要求；</w:t>
      </w:r>
    </w:p>
    <w:p w:rsidR="00195AC9" w:rsidRPr="00892567" w:rsidRDefault="00195AC9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/>
          <w:sz w:val="24"/>
          <w:szCs w:val="24"/>
        </w:rPr>
        <w:t>2</w:t>
      </w:r>
      <w:r w:rsidRPr="00892567">
        <w:rPr>
          <w:rFonts w:ascii="仿宋" w:eastAsia="仿宋" w:hAnsi="仿宋" w:hint="eastAsia"/>
          <w:sz w:val="24"/>
          <w:szCs w:val="24"/>
        </w:rPr>
        <w:t>、满足报考一志愿专业复试线；</w:t>
      </w:r>
    </w:p>
    <w:p w:rsidR="00195AC9" w:rsidRPr="00892567" w:rsidRDefault="00195AC9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（二）校际调剂条件</w:t>
      </w:r>
    </w:p>
    <w:p w:rsidR="00195AC9" w:rsidRPr="00892567" w:rsidRDefault="00195AC9" w:rsidP="006C506D">
      <w:pPr>
        <w:spacing w:line="500" w:lineRule="exact"/>
        <w:ind w:firstLineChars="200" w:firstLine="31680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普通全日制应届本科生或普通全日制本科毕业生，符合《</w:t>
      </w:r>
      <w:r w:rsidRPr="00892567">
        <w:rPr>
          <w:rFonts w:ascii="仿宋" w:eastAsia="仿宋" w:hAnsi="仿宋"/>
          <w:sz w:val="24"/>
          <w:szCs w:val="24"/>
        </w:rPr>
        <w:t>2018</w:t>
      </w:r>
      <w:r w:rsidRPr="00892567">
        <w:rPr>
          <w:rFonts w:ascii="仿宋" w:eastAsia="仿宋" w:hAnsi="仿宋" w:hint="eastAsia"/>
          <w:sz w:val="24"/>
          <w:szCs w:val="24"/>
        </w:rPr>
        <w:t>年全国硕士研究生招生工作管理规定》中调剂的基本要求，且满足以下条件之一：</w:t>
      </w:r>
    </w:p>
    <w:p w:rsidR="00195AC9" w:rsidRPr="00892567" w:rsidRDefault="00195AC9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Pr="00892567">
        <w:rPr>
          <w:rFonts w:ascii="仿宋" w:eastAsia="仿宋" w:hAnsi="仿宋" w:hint="eastAsia"/>
          <w:sz w:val="24"/>
          <w:szCs w:val="24"/>
        </w:rPr>
        <w:t>本科为双一流建设高校，且报考双一流建设高校；</w:t>
      </w:r>
    </w:p>
    <w:p w:rsidR="00195AC9" w:rsidRPr="00892567" w:rsidRDefault="00195AC9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 w:rsidRPr="00892567">
        <w:rPr>
          <w:rFonts w:ascii="仿宋" w:eastAsia="仿宋" w:hAnsi="仿宋" w:hint="eastAsia"/>
          <w:sz w:val="24"/>
          <w:szCs w:val="24"/>
        </w:rPr>
        <w:t>本科为非双一流建设高校，报考</w:t>
      </w:r>
      <w:r w:rsidRPr="00892567">
        <w:rPr>
          <w:rFonts w:ascii="仿宋" w:eastAsia="仿宋" w:hAnsi="仿宋"/>
          <w:sz w:val="24"/>
          <w:szCs w:val="24"/>
        </w:rPr>
        <w:t>34</w:t>
      </w:r>
      <w:r w:rsidRPr="00892567">
        <w:rPr>
          <w:rFonts w:ascii="仿宋" w:eastAsia="仿宋" w:hAnsi="仿宋" w:hint="eastAsia"/>
          <w:sz w:val="24"/>
          <w:szCs w:val="24"/>
        </w:rPr>
        <w:t>所自划线高校且总分高于国家相应调入学科复试总分线</w:t>
      </w:r>
      <w:r w:rsidRPr="00892567">
        <w:rPr>
          <w:rFonts w:ascii="仿宋" w:eastAsia="仿宋" w:hAnsi="仿宋"/>
          <w:sz w:val="24"/>
          <w:szCs w:val="24"/>
        </w:rPr>
        <w:t>10</w:t>
      </w:r>
      <w:r w:rsidRPr="00892567">
        <w:rPr>
          <w:rFonts w:ascii="仿宋" w:eastAsia="仿宋" w:hAnsi="仿宋" w:hint="eastAsia"/>
          <w:sz w:val="24"/>
          <w:szCs w:val="24"/>
        </w:rPr>
        <w:t>分以上。</w:t>
      </w:r>
      <w:r w:rsidRPr="00892567">
        <w:rPr>
          <w:rFonts w:ascii="仿宋" w:eastAsia="仿宋" w:hAnsi="仿宋"/>
          <w:sz w:val="24"/>
          <w:szCs w:val="24"/>
        </w:rPr>
        <w:t>MPA</w:t>
      </w:r>
      <w:r w:rsidRPr="00892567">
        <w:rPr>
          <w:rFonts w:ascii="仿宋" w:eastAsia="仿宋" w:hAnsi="仿宋" w:hint="eastAsia"/>
          <w:sz w:val="24"/>
          <w:szCs w:val="24"/>
        </w:rPr>
        <w:t>、</w:t>
      </w:r>
      <w:r w:rsidRPr="00892567">
        <w:rPr>
          <w:rFonts w:ascii="仿宋" w:eastAsia="仿宋" w:hAnsi="仿宋"/>
          <w:sz w:val="24"/>
          <w:szCs w:val="24"/>
        </w:rPr>
        <w:t>MBA</w:t>
      </w:r>
      <w:r w:rsidRPr="00892567">
        <w:rPr>
          <w:rFonts w:ascii="仿宋" w:eastAsia="仿宋" w:hAnsi="仿宋" w:hint="eastAsia"/>
          <w:sz w:val="24"/>
          <w:szCs w:val="24"/>
        </w:rPr>
        <w:t>专业考生需满足国家相应调入学科复试总分线。</w:t>
      </w:r>
    </w:p>
    <w:p w:rsidR="00195AC9" w:rsidRPr="00892567" w:rsidRDefault="00195AC9" w:rsidP="00892567">
      <w:pPr>
        <w:spacing w:line="500" w:lineRule="exact"/>
        <w:rPr>
          <w:rFonts w:ascii="仿宋" w:eastAsia="仿宋" w:hAnsi="仿宋"/>
          <w:sz w:val="24"/>
          <w:szCs w:val="24"/>
        </w:rPr>
      </w:pPr>
      <w:r w:rsidRPr="00892567">
        <w:rPr>
          <w:rFonts w:ascii="仿宋" w:eastAsia="仿宋" w:hAnsi="仿宋" w:hint="eastAsia"/>
          <w:sz w:val="24"/>
          <w:szCs w:val="24"/>
        </w:rPr>
        <w:t>注：中国科学院大学及相关研究所（见各院系调剂办法）按双一流建设高校对待。国防科技大学、中国海洋大学按</w:t>
      </w:r>
      <w:r w:rsidRPr="00892567">
        <w:rPr>
          <w:rFonts w:ascii="仿宋" w:eastAsia="仿宋" w:hAnsi="仿宋"/>
          <w:sz w:val="24"/>
          <w:szCs w:val="24"/>
        </w:rPr>
        <w:t>34</w:t>
      </w:r>
      <w:r w:rsidRPr="00892567">
        <w:rPr>
          <w:rFonts w:ascii="仿宋" w:eastAsia="仿宋" w:hAnsi="仿宋" w:hint="eastAsia"/>
          <w:sz w:val="24"/>
          <w:szCs w:val="24"/>
        </w:rPr>
        <w:t>所自划线高校对待。</w:t>
      </w:r>
    </w:p>
    <w:p w:rsidR="00195AC9" w:rsidRPr="007E791F" w:rsidRDefault="00195AC9" w:rsidP="007E791F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二、本系各专业调剂名额及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系统开通、关闭时间</w:t>
      </w:r>
    </w:p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2"/>
        <w:gridCol w:w="1725"/>
        <w:gridCol w:w="1189"/>
        <w:gridCol w:w="735"/>
        <w:gridCol w:w="1815"/>
        <w:gridCol w:w="1860"/>
        <w:gridCol w:w="1470"/>
        <w:gridCol w:w="1002"/>
      </w:tblGrid>
      <w:tr w:rsidR="00195AC9" w:rsidRPr="004C28CC" w:rsidTr="00E42D32">
        <w:trPr>
          <w:trHeight w:val="528"/>
          <w:jc w:val="center"/>
        </w:trPr>
        <w:tc>
          <w:tcPr>
            <w:tcW w:w="1062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专业代码</w:t>
            </w:r>
          </w:p>
        </w:tc>
        <w:tc>
          <w:tcPr>
            <w:tcW w:w="172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1189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学习形式</w:t>
            </w:r>
          </w:p>
        </w:tc>
        <w:tc>
          <w:tcPr>
            <w:tcW w:w="73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调剂名额</w:t>
            </w:r>
          </w:p>
        </w:tc>
        <w:tc>
          <w:tcPr>
            <w:tcW w:w="181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系统开</w:t>
            </w:r>
          </w:p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通时间</w:t>
            </w:r>
          </w:p>
        </w:tc>
        <w:tc>
          <w:tcPr>
            <w:tcW w:w="1860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系统关</w:t>
            </w:r>
          </w:p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闭时间</w:t>
            </w:r>
          </w:p>
        </w:tc>
        <w:tc>
          <w:tcPr>
            <w:tcW w:w="1470" w:type="dxa"/>
          </w:tcPr>
          <w:p w:rsidR="00195AC9" w:rsidRPr="00311477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1477">
              <w:rPr>
                <w:rFonts w:ascii="仿宋" w:eastAsia="仿宋" w:hAnsi="仿宋" w:hint="eastAsia"/>
                <w:sz w:val="24"/>
                <w:szCs w:val="24"/>
              </w:rPr>
              <w:t>接收调剂门类</w:t>
            </w:r>
          </w:p>
        </w:tc>
        <w:tc>
          <w:tcPr>
            <w:tcW w:w="1002" w:type="dxa"/>
          </w:tcPr>
          <w:p w:rsidR="00195AC9" w:rsidRPr="00AE43BF" w:rsidRDefault="00195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E43BF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95AC9" w:rsidRPr="004C28CC" w:rsidTr="00E42D32">
        <w:trPr>
          <w:jc w:val="center"/>
        </w:trPr>
        <w:tc>
          <w:tcPr>
            <w:tcW w:w="1062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/>
                <w:sz w:val="24"/>
                <w:szCs w:val="24"/>
              </w:rPr>
              <w:t>125100</w:t>
            </w:r>
          </w:p>
        </w:tc>
        <w:tc>
          <w:tcPr>
            <w:tcW w:w="172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工商管理硕士</w:t>
            </w:r>
          </w:p>
        </w:tc>
        <w:tc>
          <w:tcPr>
            <w:tcW w:w="1189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</w:tc>
        <w:tc>
          <w:tcPr>
            <w:tcW w:w="73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181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18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2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sz w:val="24"/>
                <w:szCs w:val="24"/>
              </w:rPr>
              <w:t>10:00</w:t>
            </w:r>
          </w:p>
        </w:tc>
        <w:tc>
          <w:tcPr>
            <w:tcW w:w="1860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18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sz w:val="24"/>
                <w:szCs w:val="24"/>
              </w:rPr>
              <w:t>9:00</w:t>
            </w:r>
          </w:p>
        </w:tc>
        <w:tc>
          <w:tcPr>
            <w:tcW w:w="1470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管理类联考专业学位</w:t>
            </w:r>
          </w:p>
        </w:tc>
        <w:tc>
          <w:tcPr>
            <w:tcW w:w="1002" w:type="dxa"/>
            <w:vMerge w:val="restart"/>
          </w:tcPr>
          <w:p w:rsidR="00195AC9" w:rsidRPr="00AE43BF" w:rsidRDefault="00195AC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E43BF">
              <w:rPr>
                <w:rFonts w:ascii="仿宋" w:eastAsia="仿宋" w:hAnsi="仿宋" w:hint="eastAsia"/>
                <w:sz w:val="24"/>
                <w:szCs w:val="24"/>
              </w:rPr>
              <w:t>调剂第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AE43BF">
              <w:rPr>
                <w:rFonts w:ascii="仿宋" w:eastAsia="仿宋" w:hAnsi="仿宋" w:hint="eastAsia"/>
                <w:sz w:val="24"/>
                <w:szCs w:val="24"/>
              </w:rPr>
              <w:t>批次</w:t>
            </w:r>
          </w:p>
        </w:tc>
      </w:tr>
      <w:tr w:rsidR="00195AC9" w:rsidRPr="004C28CC" w:rsidTr="00E42D32">
        <w:trPr>
          <w:jc w:val="center"/>
        </w:trPr>
        <w:tc>
          <w:tcPr>
            <w:tcW w:w="1062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/>
                <w:sz w:val="24"/>
                <w:szCs w:val="24"/>
              </w:rPr>
              <w:t>125100</w:t>
            </w:r>
          </w:p>
        </w:tc>
        <w:tc>
          <w:tcPr>
            <w:tcW w:w="172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工商管理硕士</w:t>
            </w:r>
          </w:p>
        </w:tc>
        <w:tc>
          <w:tcPr>
            <w:tcW w:w="1189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非全日制</w:t>
            </w:r>
          </w:p>
        </w:tc>
        <w:tc>
          <w:tcPr>
            <w:tcW w:w="73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84</w:t>
            </w:r>
          </w:p>
        </w:tc>
        <w:tc>
          <w:tcPr>
            <w:tcW w:w="1815" w:type="dxa"/>
          </w:tcPr>
          <w:p w:rsidR="00195AC9" w:rsidRPr="004C28CC" w:rsidRDefault="00195AC9" w:rsidP="00023FFD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18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2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sz w:val="24"/>
                <w:szCs w:val="24"/>
              </w:rPr>
              <w:t>10:00</w:t>
            </w:r>
          </w:p>
        </w:tc>
        <w:tc>
          <w:tcPr>
            <w:tcW w:w="1860" w:type="dxa"/>
          </w:tcPr>
          <w:p w:rsidR="00195AC9" w:rsidRPr="004C28CC" w:rsidRDefault="00195AC9" w:rsidP="00023FFD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18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1470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管理类联考专业学位</w:t>
            </w:r>
          </w:p>
        </w:tc>
        <w:tc>
          <w:tcPr>
            <w:tcW w:w="1002" w:type="dxa"/>
            <w:vMerge/>
          </w:tcPr>
          <w:p w:rsidR="00195AC9" w:rsidRPr="004C28CC" w:rsidRDefault="00195AC9">
            <w:pPr>
              <w:widowControl/>
              <w:jc w:val="left"/>
            </w:pPr>
          </w:p>
        </w:tc>
      </w:tr>
      <w:tr w:rsidR="00195AC9" w:rsidRPr="004C28CC" w:rsidTr="00E42D32">
        <w:trPr>
          <w:jc w:val="center"/>
        </w:trPr>
        <w:tc>
          <w:tcPr>
            <w:tcW w:w="1062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/>
                <w:sz w:val="24"/>
                <w:szCs w:val="24"/>
              </w:rPr>
              <w:t>125200</w:t>
            </w:r>
          </w:p>
        </w:tc>
        <w:tc>
          <w:tcPr>
            <w:tcW w:w="1725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公共管理硕士</w:t>
            </w:r>
          </w:p>
        </w:tc>
        <w:tc>
          <w:tcPr>
            <w:tcW w:w="1189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C28CC">
              <w:rPr>
                <w:rFonts w:ascii="仿宋" w:eastAsia="仿宋" w:hAnsi="仿宋" w:hint="eastAsia"/>
                <w:sz w:val="24"/>
                <w:szCs w:val="24"/>
              </w:rPr>
              <w:t>非全日制</w:t>
            </w:r>
          </w:p>
        </w:tc>
        <w:tc>
          <w:tcPr>
            <w:tcW w:w="735" w:type="dxa"/>
          </w:tcPr>
          <w:p w:rsidR="00195AC9" w:rsidRPr="00B12CA7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39</w:t>
            </w:r>
          </w:p>
        </w:tc>
        <w:tc>
          <w:tcPr>
            <w:tcW w:w="1815" w:type="dxa"/>
          </w:tcPr>
          <w:p w:rsidR="00195AC9" w:rsidRPr="004C28CC" w:rsidRDefault="00195AC9" w:rsidP="00023FFD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18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2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sz w:val="24"/>
                <w:szCs w:val="24"/>
              </w:rPr>
              <w:t>10:00</w:t>
            </w:r>
          </w:p>
        </w:tc>
        <w:tc>
          <w:tcPr>
            <w:tcW w:w="1860" w:type="dxa"/>
          </w:tcPr>
          <w:p w:rsidR="00195AC9" w:rsidRPr="004C28CC" w:rsidRDefault="00195AC9" w:rsidP="00023FFD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8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C28CC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sz w:val="24"/>
                <w:szCs w:val="24"/>
              </w:rPr>
              <w:t>9:00</w:t>
            </w:r>
          </w:p>
        </w:tc>
        <w:tc>
          <w:tcPr>
            <w:tcW w:w="1470" w:type="dxa"/>
          </w:tcPr>
          <w:p w:rsidR="00195AC9" w:rsidRPr="004C28CC" w:rsidRDefault="00195AC9" w:rsidP="00374D72">
            <w:pPr>
              <w:pStyle w:val="ListParagraph"/>
              <w:spacing w:line="500" w:lineRule="exact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管理类联考专业学位</w:t>
            </w:r>
          </w:p>
        </w:tc>
        <w:tc>
          <w:tcPr>
            <w:tcW w:w="1002" w:type="dxa"/>
            <w:vMerge/>
          </w:tcPr>
          <w:p w:rsidR="00195AC9" w:rsidRPr="004C28CC" w:rsidRDefault="00195AC9">
            <w:pPr>
              <w:widowControl/>
              <w:jc w:val="left"/>
            </w:pPr>
          </w:p>
        </w:tc>
      </w:tr>
    </w:tbl>
    <w:p w:rsidR="00195AC9" w:rsidRDefault="00195AC9" w:rsidP="00E12A51">
      <w:pPr>
        <w:spacing w:line="500" w:lineRule="exact"/>
        <w:rPr>
          <w:rFonts w:ascii="仿宋" w:eastAsia="仿宋" w:hAnsi="仿宋"/>
          <w:b/>
          <w:sz w:val="24"/>
          <w:szCs w:val="24"/>
        </w:rPr>
      </w:pPr>
      <w:r w:rsidRPr="006A0E80">
        <w:rPr>
          <w:rFonts w:ascii="仿宋" w:eastAsia="仿宋" w:hAnsi="仿宋" w:hint="eastAsia"/>
          <w:sz w:val="24"/>
          <w:szCs w:val="24"/>
        </w:rPr>
        <w:t>备注：具体请参见我校研究生招生网（</w:t>
      </w:r>
      <w:r w:rsidRPr="006A0E80">
        <w:rPr>
          <w:rFonts w:ascii="仿宋" w:eastAsia="仿宋" w:hAnsi="仿宋"/>
          <w:sz w:val="24"/>
          <w:szCs w:val="24"/>
        </w:rPr>
        <w:t>yzb.</w:t>
      </w:r>
      <w:r>
        <w:rPr>
          <w:rFonts w:ascii="仿宋" w:eastAsia="仿宋" w:hAnsi="仿宋"/>
          <w:sz w:val="24"/>
          <w:szCs w:val="24"/>
        </w:rPr>
        <w:t>hrbeu</w:t>
      </w:r>
      <w:r w:rsidRPr="006A0E80">
        <w:rPr>
          <w:rFonts w:ascii="仿宋" w:eastAsia="仿宋" w:hAnsi="仿宋"/>
          <w:sz w:val="24"/>
          <w:szCs w:val="24"/>
        </w:rPr>
        <w:t>.edu.cn</w:t>
      </w:r>
      <w:r>
        <w:rPr>
          <w:rFonts w:ascii="仿宋" w:eastAsia="仿宋" w:hAnsi="仿宋" w:hint="eastAsia"/>
          <w:sz w:val="24"/>
          <w:szCs w:val="24"/>
        </w:rPr>
        <w:t>）和本</w:t>
      </w:r>
      <w:r w:rsidRPr="006A0E80">
        <w:rPr>
          <w:rFonts w:ascii="仿宋" w:eastAsia="仿宋" w:hAnsi="仿宋" w:hint="eastAsia"/>
          <w:sz w:val="24"/>
          <w:szCs w:val="24"/>
        </w:rPr>
        <w:t>院</w:t>
      </w:r>
      <w:r>
        <w:rPr>
          <w:rFonts w:ascii="仿宋" w:eastAsia="仿宋" w:hAnsi="仿宋" w:hint="eastAsia"/>
          <w:sz w:val="24"/>
          <w:szCs w:val="24"/>
        </w:rPr>
        <w:t>系</w:t>
      </w:r>
      <w:r w:rsidRPr="006A0E80">
        <w:rPr>
          <w:rFonts w:ascii="仿宋" w:eastAsia="仿宋" w:hAnsi="仿宋" w:hint="eastAsia"/>
          <w:sz w:val="24"/>
          <w:szCs w:val="24"/>
        </w:rPr>
        <w:t>网页上公布的调剂信息。</w:t>
      </w:r>
      <w:r w:rsidRPr="00121987">
        <w:rPr>
          <w:rFonts w:ascii="仿宋" w:eastAsia="仿宋" w:hAnsi="仿宋" w:hint="eastAsia"/>
          <w:b/>
          <w:sz w:val="24"/>
          <w:szCs w:val="24"/>
        </w:rPr>
        <w:t>随时更新。</w:t>
      </w:r>
    </w:p>
    <w:p w:rsidR="00195AC9" w:rsidRDefault="00195AC9" w:rsidP="006C506D">
      <w:pPr>
        <w:spacing w:line="500" w:lineRule="exact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三、调剂程序：</w:t>
      </w:r>
    </w:p>
    <w:p w:rsidR="00195AC9" w:rsidRDefault="00195AC9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、校外调剂生登录国家系统报名。分专业截止时间见上表。</w:t>
      </w:r>
    </w:p>
    <w:p w:rsidR="00195AC9" w:rsidRDefault="00195AC9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、报名结束后，院系确定复试名单，公示。</w:t>
      </w:r>
    </w:p>
    <w:p w:rsidR="00195AC9" w:rsidRDefault="00195AC9" w:rsidP="00E12A51">
      <w:pPr>
        <w:spacing w:line="500" w:lineRule="exact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、院系对考生进行调剂复试。</w:t>
      </w:r>
    </w:p>
    <w:p w:rsidR="00195AC9" w:rsidRDefault="00195AC9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、复试结束后，院系确定调剂待录取名单，报学校研招办审核后，学院公示。</w:t>
      </w:r>
    </w:p>
    <w:p w:rsidR="00195AC9" w:rsidRDefault="00195AC9" w:rsidP="00E12A51">
      <w:pPr>
        <w:spacing w:line="5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、校研招办向审核合格的待录取考生发送待录取通知，调剂生在</w:t>
      </w:r>
      <w:r>
        <w:rPr>
          <w:rFonts w:ascii="仿宋" w:eastAsia="仿宋" w:hAnsi="仿宋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小时内确认接收待录取，超过时间者认为主动放弃待录取资格。</w:t>
      </w:r>
    </w:p>
    <w:p w:rsidR="00195AC9" w:rsidRDefault="00195AC9" w:rsidP="00E949F3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四、复试安排</w:t>
      </w:r>
    </w:p>
    <w:p w:rsidR="00195AC9" w:rsidRDefault="00195AC9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资格审查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95416D">
        <w:rPr>
          <w:rFonts w:ascii="仿宋" w:eastAsia="仿宋" w:hAnsi="仿宋" w:hint="eastAsia"/>
          <w:b/>
          <w:sz w:val="24"/>
          <w:szCs w:val="24"/>
        </w:rPr>
        <w:t>时间</w:t>
      </w:r>
      <w:r w:rsidRPr="0095416D">
        <w:rPr>
          <w:rFonts w:ascii="仿宋" w:eastAsia="仿宋" w:hAnsi="仿宋" w:hint="eastAsia"/>
          <w:sz w:val="24"/>
          <w:szCs w:val="24"/>
        </w:rPr>
        <w:t>：</w:t>
      </w:r>
      <w:r w:rsidRPr="0095416D"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/>
          <w:sz w:val="24"/>
          <w:szCs w:val="24"/>
        </w:rPr>
        <w:t>8</w:t>
      </w:r>
      <w:r w:rsidRPr="0095416D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4</w:t>
      </w:r>
      <w:r w:rsidRPr="0095416D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4</w:t>
      </w:r>
      <w:r w:rsidRPr="0095416D">
        <w:rPr>
          <w:rFonts w:ascii="仿宋" w:eastAsia="仿宋" w:hAnsi="仿宋" w:hint="eastAsia"/>
          <w:sz w:val="24"/>
          <w:szCs w:val="24"/>
        </w:rPr>
        <w:t>日上午</w:t>
      </w:r>
      <w:r w:rsidRPr="0095416D">
        <w:rPr>
          <w:rFonts w:ascii="仿宋" w:eastAsia="仿宋" w:hAnsi="仿宋"/>
          <w:sz w:val="24"/>
          <w:szCs w:val="24"/>
        </w:rPr>
        <w:t xml:space="preserve"> 08</w:t>
      </w:r>
      <w:r w:rsidRPr="0095416D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>0</w:t>
      </w:r>
      <w:r w:rsidRPr="0095416D">
        <w:rPr>
          <w:rFonts w:ascii="仿宋" w:eastAsia="仿宋" w:hAnsi="仿宋"/>
          <w:sz w:val="24"/>
          <w:szCs w:val="24"/>
        </w:rPr>
        <w:t>0—</w:t>
      </w:r>
      <w:r>
        <w:rPr>
          <w:rFonts w:ascii="仿宋" w:eastAsia="仿宋" w:hAnsi="仿宋"/>
          <w:sz w:val="24"/>
          <w:szCs w:val="24"/>
        </w:rPr>
        <w:t>09</w:t>
      </w:r>
      <w:r w:rsidRPr="0095416D">
        <w:rPr>
          <w:rFonts w:ascii="仿宋" w:eastAsia="仿宋" w:hAnsi="仿宋" w:hint="eastAsia"/>
          <w:sz w:val="24"/>
          <w:szCs w:val="24"/>
        </w:rPr>
        <w:t>：</w:t>
      </w:r>
      <w:r w:rsidRPr="0095416D"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95416D">
        <w:rPr>
          <w:rFonts w:ascii="仿宋" w:eastAsia="仿宋" w:hAnsi="仿宋" w:hint="eastAsia"/>
          <w:b/>
          <w:sz w:val="24"/>
          <w:szCs w:val="24"/>
        </w:rPr>
        <w:t>地点</w:t>
      </w:r>
      <w:r w:rsidRPr="0095416D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电话通知；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参加复试的考生均需提供资格审查的材料，</w:t>
      </w:r>
      <w:r>
        <w:rPr>
          <w:rFonts w:ascii="仿宋" w:eastAsia="仿宋" w:hAnsi="仿宋" w:hint="eastAsia"/>
          <w:b/>
          <w:bCs/>
          <w:sz w:val="24"/>
          <w:szCs w:val="24"/>
        </w:rPr>
        <w:t>请按顺序将以下</w:t>
      </w:r>
      <w:r w:rsidRPr="00A3056F">
        <w:rPr>
          <w:rFonts w:ascii="仿宋" w:eastAsia="仿宋" w:hAnsi="仿宋"/>
          <w:b/>
          <w:bCs/>
          <w:sz w:val="24"/>
          <w:szCs w:val="24"/>
        </w:rPr>
        <w:t>1</w:t>
      </w:r>
      <w:r w:rsidRPr="00A3056F">
        <w:rPr>
          <w:rFonts w:ascii="仿宋" w:eastAsia="仿宋" w:hAnsi="仿宋" w:hint="eastAsia"/>
          <w:b/>
          <w:bCs/>
          <w:sz w:val="24"/>
          <w:szCs w:val="24"/>
        </w:rPr>
        <w:t>）</w:t>
      </w:r>
      <w:r w:rsidRPr="00A3056F">
        <w:rPr>
          <w:rFonts w:ascii="仿宋" w:eastAsia="仿宋" w:hAnsi="仿宋"/>
          <w:b/>
          <w:bCs/>
          <w:sz w:val="24"/>
          <w:szCs w:val="24"/>
        </w:rPr>
        <w:t>-8</w:t>
      </w:r>
      <w:r w:rsidRPr="00A3056F">
        <w:rPr>
          <w:rFonts w:ascii="仿宋" w:eastAsia="仿宋" w:hAnsi="仿宋" w:hint="eastAsia"/>
          <w:b/>
          <w:bCs/>
          <w:sz w:val="24"/>
          <w:szCs w:val="24"/>
        </w:rPr>
        <w:t>）材料装订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bCs/>
          <w:sz w:val="24"/>
          <w:szCs w:val="24"/>
        </w:rPr>
      </w:pPr>
      <w:r w:rsidRPr="00A3056F">
        <w:rPr>
          <w:rFonts w:ascii="仿宋" w:eastAsia="仿宋" w:hAnsi="仿宋" w:hint="eastAsia"/>
          <w:b/>
          <w:bCs/>
          <w:sz w:val="24"/>
          <w:szCs w:val="24"/>
        </w:rPr>
        <w:t>在一起（其中身份证、学历证书、学位证书原件不用订，单放即可）</w:t>
      </w:r>
      <w:r>
        <w:rPr>
          <w:rFonts w:ascii="仿宋" w:eastAsia="仿宋" w:hAnsi="仿宋"/>
          <w:b/>
          <w:bCs/>
          <w:sz w:val="24"/>
          <w:szCs w:val="24"/>
        </w:rPr>
        <w:t>,</w:t>
      </w:r>
      <w:r w:rsidRPr="00A3056F">
        <w:rPr>
          <w:rFonts w:ascii="仿宋" w:eastAsia="仿宋" w:hAnsi="仿宋"/>
          <w:b/>
          <w:bCs/>
          <w:sz w:val="24"/>
          <w:szCs w:val="24"/>
        </w:rPr>
        <w:t>9)</w:t>
      </w:r>
      <w:r w:rsidRPr="00A3056F">
        <w:rPr>
          <w:rFonts w:ascii="仿宋" w:eastAsia="仿宋" w:hAnsi="仿宋" w:hint="eastAsia"/>
          <w:b/>
          <w:bCs/>
          <w:sz w:val="24"/>
          <w:szCs w:val="24"/>
        </w:rPr>
        <w:t>定向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sz w:val="24"/>
          <w:szCs w:val="24"/>
        </w:rPr>
      </w:pPr>
      <w:r w:rsidRPr="00A3056F">
        <w:rPr>
          <w:rFonts w:ascii="仿宋" w:eastAsia="仿宋" w:hAnsi="仿宋" w:hint="eastAsia"/>
          <w:b/>
          <w:bCs/>
          <w:sz w:val="24"/>
          <w:szCs w:val="24"/>
        </w:rPr>
        <w:t>协议单独装订</w:t>
      </w:r>
      <w:r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复试记录表正反印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份（附件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162482">
        <w:rPr>
          <w:rFonts w:ascii="仿宋" w:eastAsia="仿宋" w:hAnsi="仿宋" w:hint="eastAsia"/>
          <w:sz w:val="24"/>
          <w:szCs w:val="24"/>
        </w:rPr>
        <w:t>准考证</w:t>
      </w:r>
      <w:r>
        <w:rPr>
          <w:rFonts w:ascii="仿宋" w:eastAsia="仿宋" w:hAnsi="仿宋" w:hint="eastAsia"/>
          <w:sz w:val="24"/>
          <w:szCs w:val="24"/>
        </w:rPr>
        <w:t>复印件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份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 w:rsidRPr="00162482">
        <w:rPr>
          <w:rFonts w:ascii="仿宋" w:eastAsia="仿宋" w:hAnsi="仿宋" w:hint="eastAsia"/>
          <w:sz w:val="24"/>
          <w:szCs w:val="24"/>
        </w:rPr>
        <w:t>）身份证原件及复印件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份；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 w:rsidRPr="00162482">
        <w:rPr>
          <w:rFonts w:ascii="仿宋" w:eastAsia="仿宋" w:hAnsi="仿宋" w:hint="eastAsia"/>
          <w:sz w:val="24"/>
          <w:szCs w:val="24"/>
        </w:rPr>
        <w:t>）学历、学位证书原件及复印件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份；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 w:rsidRPr="00162482">
        <w:rPr>
          <w:rFonts w:ascii="仿宋" w:eastAsia="仿宋" w:hAnsi="仿宋" w:hint="eastAsia"/>
          <w:sz w:val="24"/>
          <w:szCs w:val="24"/>
        </w:rPr>
        <w:t>）《哈尔滨工程大学</w:t>
      </w:r>
      <w:r w:rsidRPr="00162482"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/>
          <w:sz w:val="24"/>
          <w:szCs w:val="24"/>
        </w:rPr>
        <w:t>8</w:t>
      </w:r>
      <w:r w:rsidRPr="00162482">
        <w:rPr>
          <w:rFonts w:ascii="仿宋" w:eastAsia="仿宋" w:hAnsi="仿宋" w:hint="eastAsia"/>
          <w:sz w:val="24"/>
          <w:szCs w:val="24"/>
        </w:rPr>
        <w:t>年硕士研究生复试政审表》</w:t>
      </w:r>
      <w:r w:rsidRPr="00162482">
        <w:rPr>
          <w:rFonts w:ascii="仿宋" w:eastAsia="仿宋" w:hAnsi="仿宋"/>
          <w:sz w:val="24"/>
          <w:szCs w:val="24"/>
        </w:rPr>
        <w:t>1</w:t>
      </w:r>
      <w:r w:rsidRPr="00162482">
        <w:rPr>
          <w:rFonts w:ascii="仿宋" w:eastAsia="仿宋" w:hAnsi="仿宋" w:hint="eastAsia"/>
          <w:sz w:val="24"/>
          <w:szCs w:val="24"/>
        </w:rPr>
        <w:t>份（附件</w:t>
      </w:r>
      <w:r>
        <w:rPr>
          <w:rFonts w:ascii="仿宋" w:eastAsia="仿宋" w:hAnsi="仿宋"/>
          <w:sz w:val="24"/>
          <w:szCs w:val="24"/>
        </w:rPr>
        <w:t>2</w:t>
      </w:r>
      <w:r w:rsidRPr="00162482">
        <w:rPr>
          <w:rFonts w:ascii="仿宋" w:eastAsia="仿宋" w:hAnsi="仿宋" w:hint="eastAsia"/>
          <w:sz w:val="24"/>
          <w:szCs w:val="24"/>
        </w:rPr>
        <w:t>），需所在单位党组织或人事部门盖章；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6</w:t>
      </w:r>
      <w:r w:rsidRPr="00162482">
        <w:rPr>
          <w:rFonts w:ascii="仿宋" w:eastAsia="仿宋" w:hAnsi="仿宋" w:hint="eastAsia"/>
          <w:sz w:val="24"/>
          <w:szCs w:val="24"/>
        </w:rPr>
        <w:t>）复试费缴费凭证</w:t>
      </w:r>
      <w:r>
        <w:rPr>
          <w:rFonts w:ascii="仿宋" w:eastAsia="仿宋" w:hAnsi="仿宋" w:hint="eastAsia"/>
          <w:sz w:val="24"/>
          <w:szCs w:val="24"/>
        </w:rPr>
        <w:t>复印件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份</w:t>
      </w:r>
      <w:r w:rsidRPr="00162482">
        <w:rPr>
          <w:rFonts w:ascii="仿宋" w:eastAsia="仿宋" w:hAnsi="仿宋" w:hint="eastAsia"/>
          <w:sz w:val="24"/>
          <w:szCs w:val="24"/>
        </w:rPr>
        <w:t>；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7</w:t>
      </w:r>
      <w:r w:rsidRPr="003310DE">
        <w:rPr>
          <w:rFonts w:ascii="仿宋" w:eastAsia="仿宋" w:hAnsi="仿宋" w:hint="eastAsia"/>
          <w:sz w:val="24"/>
          <w:szCs w:val="24"/>
        </w:rPr>
        <w:t>）《教育部学历证书电子注册备案表》或《中国高等教育学历认证报告》</w:t>
      </w:r>
      <w:r w:rsidRPr="003310DE">
        <w:rPr>
          <w:rFonts w:ascii="仿宋" w:eastAsia="仿宋" w:hAnsi="仿宋"/>
          <w:sz w:val="24"/>
          <w:szCs w:val="24"/>
        </w:rPr>
        <w:t>1</w:t>
      </w:r>
      <w:r w:rsidRPr="003310DE">
        <w:rPr>
          <w:rFonts w:ascii="仿宋" w:eastAsia="仿宋" w:hAnsi="仿宋" w:hint="eastAsia"/>
          <w:sz w:val="24"/>
          <w:szCs w:val="24"/>
        </w:rPr>
        <w:t>份，参加复试的所有考生必须提供；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8</w:t>
      </w:r>
      <w:r w:rsidRPr="00162482">
        <w:rPr>
          <w:rFonts w:ascii="仿宋" w:eastAsia="仿宋" w:hAnsi="仿宋" w:hint="eastAsia"/>
          <w:sz w:val="24"/>
          <w:szCs w:val="24"/>
        </w:rPr>
        <w:t>）在校历年学习成绩表（须加盖教务或人事档案管理部门公章）；</w:t>
      </w:r>
    </w:p>
    <w:p w:rsidR="00195AC9" w:rsidRPr="00162482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9</w:t>
      </w:r>
      <w:r w:rsidRPr="00162482">
        <w:rPr>
          <w:rFonts w:ascii="仿宋" w:eastAsia="仿宋" w:hAnsi="仿宋" w:hint="eastAsia"/>
          <w:sz w:val="24"/>
          <w:szCs w:val="24"/>
        </w:rPr>
        <w:t>）按照教育部相关文件要求，</w:t>
      </w:r>
      <w:r>
        <w:rPr>
          <w:rFonts w:ascii="仿宋" w:eastAsia="仿宋" w:hAnsi="仿宋" w:hint="eastAsia"/>
          <w:b/>
          <w:sz w:val="24"/>
          <w:szCs w:val="24"/>
        </w:rPr>
        <w:t>我校所有</w:t>
      </w:r>
      <w:r>
        <w:rPr>
          <w:rFonts w:ascii="仿宋" w:eastAsia="仿宋" w:hAnsi="仿宋"/>
          <w:b/>
          <w:sz w:val="24"/>
          <w:szCs w:val="24"/>
        </w:rPr>
        <w:t>MBA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>
        <w:rPr>
          <w:rFonts w:ascii="仿宋" w:eastAsia="仿宋" w:hAnsi="仿宋"/>
          <w:b/>
          <w:sz w:val="24"/>
          <w:szCs w:val="24"/>
        </w:rPr>
        <w:t>MPA</w:t>
      </w:r>
      <w:r w:rsidRPr="00162482">
        <w:rPr>
          <w:rFonts w:ascii="仿宋" w:eastAsia="仿宋" w:hAnsi="仿宋" w:hint="eastAsia"/>
          <w:b/>
          <w:sz w:val="24"/>
          <w:szCs w:val="24"/>
        </w:rPr>
        <w:t>考生均必须在录取前签订《哈尔滨工程大学定向就业硕士研究生协议书》（一式</w:t>
      </w:r>
      <w:r w:rsidRPr="00162482">
        <w:rPr>
          <w:rFonts w:ascii="仿宋" w:eastAsia="仿宋" w:hAnsi="仿宋"/>
          <w:b/>
          <w:sz w:val="24"/>
          <w:szCs w:val="24"/>
        </w:rPr>
        <w:t>3</w:t>
      </w:r>
      <w:r w:rsidRPr="00162482">
        <w:rPr>
          <w:rFonts w:ascii="仿宋" w:eastAsia="仿宋" w:hAnsi="仿宋" w:hint="eastAsia"/>
          <w:b/>
          <w:sz w:val="24"/>
          <w:szCs w:val="24"/>
        </w:rPr>
        <w:t>份）（见附件</w:t>
      </w:r>
      <w:r>
        <w:rPr>
          <w:rFonts w:ascii="仿宋" w:eastAsia="仿宋" w:hAnsi="仿宋"/>
          <w:b/>
          <w:sz w:val="24"/>
          <w:szCs w:val="24"/>
        </w:rPr>
        <w:t>3</w:t>
      </w:r>
      <w:r w:rsidRPr="00162482">
        <w:rPr>
          <w:rFonts w:ascii="仿宋" w:eastAsia="仿宋" w:hAnsi="仿宋" w:hint="eastAsia"/>
          <w:b/>
          <w:sz w:val="24"/>
          <w:szCs w:val="24"/>
        </w:rPr>
        <w:t>）</w:t>
      </w:r>
      <w:r w:rsidRPr="00162482">
        <w:rPr>
          <w:rFonts w:ascii="仿宋" w:eastAsia="仿宋" w:hAnsi="仿宋" w:hint="eastAsia"/>
          <w:sz w:val="24"/>
          <w:szCs w:val="24"/>
        </w:rPr>
        <w:t>，需考生所在定向就业单位盖章；</w:t>
      </w:r>
    </w:p>
    <w:p w:rsidR="00195AC9" w:rsidRPr="001E172A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）</w:t>
      </w:r>
      <w:r w:rsidRPr="001E172A">
        <w:rPr>
          <w:rFonts w:ascii="仿宋" w:eastAsia="仿宋" w:hAnsi="仿宋" w:hint="eastAsia"/>
          <w:sz w:val="24"/>
          <w:szCs w:val="24"/>
        </w:rPr>
        <w:t>复试加分项目</w:t>
      </w:r>
    </w:p>
    <w:p w:rsidR="00195AC9" w:rsidRPr="001E172A" w:rsidRDefault="00195AC9" w:rsidP="006C506D">
      <w:pPr>
        <w:spacing w:line="500" w:lineRule="exact"/>
        <w:ind w:leftChars="159" w:left="31680" w:firstLineChars="200" w:firstLine="31680"/>
        <w:rPr>
          <w:rFonts w:ascii="仿宋" w:eastAsia="仿宋" w:hAnsi="仿宋"/>
          <w:sz w:val="24"/>
          <w:szCs w:val="24"/>
        </w:rPr>
      </w:pPr>
      <w:r w:rsidRPr="001E172A">
        <w:rPr>
          <w:rFonts w:ascii="仿宋" w:eastAsia="仿宋" w:hAnsi="仿宋" w:hint="eastAsia"/>
          <w:sz w:val="24"/>
          <w:szCs w:val="24"/>
        </w:rPr>
        <w:t>按照教育部规定，</w:t>
      </w:r>
      <w:r>
        <w:rPr>
          <w:rFonts w:ascii="仿宋" w:eastAsia="仿宋" w:hAnsi="仿宋" w:hint="eastAsia"/>
          <w:sz w:val="24"/>
          <w:szCs w:val="24"/>
        </w:rPr>
        <w:t>参加“大学生志愿服务西部计划”“三支一扶计划”“农村</w:t>
      </w:r>
      <w:r w:rsidRPr="001E172A">
        <w:rPr>
          <w:rFonts w:ascii="仿宋" w:eastAsia="仿宋" w:hAnsi="仿宋" w:hint="eastAsia"/>
          <w:sz w:val="24"/>
          <w:szCs w:val="24"/>
        </w:rPr>
        <w:t>义务教育阶段学校教师特设岗位计划”“赴外汉语教师志愿者”等项目服务期满、考核合格的考生，</w:t>
      </w:r>
      <w:r w:rsidRPr="001E172A">
        <w:rPr>
          <w:rFonts w:ascii="仿宋" w:eastAsia="仿宋" w:hAnsi="仿宋"/>
          <w:sz w:val="24"/>
          <w:szCs w:val="24"/>
        </w:rPr>
        <w:t xml:space="preserve">3 </w:t>
      </w:r>
      <w:r w:rsidRPr="001E172A">
        <w:rPr>
          <w:rFonts w:ascii="仿宋" w:eastAsia="仿宋" w:hAnsi="仿宋" w:hint="eastAsia"/>
          <w:sz w:val="24"/>
          <w:szCs w:val="24"/>
        </w:rPr>
        <w:t>年内参加全国硕士研究生招生考试的，初试总分加</w:t>
      </w:r>
      <w:r w:rsidRPr="001E172A">
        <w:rPr>
          <w:rFonts w:ascii="仿宋" w:eastAsia="仿宋" w:hAnsi="仿宋"/>
          <w:sz w:val="24"/>
          <w:szCs w:val="24"/>
        </w:rPr>
        <w:t xml:space="preserve">10 </w:t>
      </w:r>
      <w:r w:rsidRPr="001E172A">
        <w:rPr>
          <w:rFonts w:ascii="仿宋" w:eastAsia="仿宋" w:hAnsi="仿宋" w:hint="eastAsia"/>
          <w:sz w:val="24"/>
          <w:szCs w:val="24"/>
        </w:rPr>
        <w:t>分，同等条件下优先录取。</w:t>
      </w:r>
    </w:p>
    <w:p w:rsidR="00195AC9" w:rsidRPr="001E172A" w:rsidRDefault="00195AC9" w:rsidP="006C506D">
      <w:pPr>
        <w:spacing w:line="500" w:lineRule="exact"/>
        <w:ind w:leftChars="159" w:left="31680" w:firstLineChars="200" w:firstLine="31680"/>
        <w:rPr>
          <w:rFonts w:ascii="仿宋" w:eastAsia="仿宋" w:hAnsi="仿宋"/>
          <w:sz w:val="24"/>
          <w:szCs w:val="24"/>
        </w:rPr>
      </w:pPr>
      <w:r w:rsidRPr="001E172A">
        <w:rPr>
          <w:rFonts w:ascii="仿宋" w:eastAsia="仿宋" w:hAnsi="仿宋" w:hint="eastAsia"/>
          <w:sz w:val="24"/>
          <w:szCs w:val="24"/>
        </w:rPr>
        <w:t>参加“选聘高校毕业生到村任职”项目服务期满、考核称职以上的考生，</w:t>
      </w:r>
      <w:r w:rsidRPr="001E172A">
        <w:rPr>
          <w:rFonts w:ascii="仿宋" w:eastAsia="仿宋" w:hAnsi="仿宋"/>
          <w:sz w:val="24"/>
          <w:szCs w:val="24"/>
        </w:rPr>
        <w:t xml:space="preserve">3 </w:t>
      </w:r>
      <w:r w:rsidRPr="001E172A">
        <w:rPr>
          <w:rFonts w:ascii="仿宋" w:eastAsia="仿宋" w:hAnsi="仿宋" w:hint="eastAsia"/>
          <w:sz w:val="24"/>
          <w:szCs w:val="24"/>
        </w:rPr>
        <w:t>年内参加全国硕士研究生招生考试的，初试总分加</w:t>
      </w:r>
      <w:r w:rsidRPr="001E172A">
        <w:rPr>
          <w:rFonts w:ascii="仿宋" w:eastAsia="仿宋" w:hAnsi="仿宋"/>
          <w:sz w:val="24"/>
          <w:szCs w:val="24"/>
        </w:rPr>
        <w:t xml:space="preserve"> 10 </w:t>
      </w:r>
      <w:r w:rsidRPr="001E172A">
        <w:rPr>
          <w:rFonts w:ascii="仿宋" w:eastAsia="仿宋" w:hAnsi="仿宋" w:hint="eastAsia"/>
          <w:sz w:val="24"/>
          <w:szCs w:val="24"/>
        </w:rPr>
        <w:t>分，同等条件下优先录取，其中报考人文社科类专业研究生的，初试总分加</w:t>
      </w:r>
      <w:r w:rsidRPr="001E172A">
        <w:rPr>
          <w:rFonts w:ascii="仿宋" w:eastAsia="仿宋" w:hAnsi="仿宋"/>
          <w:sz w:val="24"/>
          <w:szCs w:val="24"/>
        </w:rPr>
        <w:t xml:space="preserve"> 15 </w:t>
      </w:r>
      <w:r w:rsidRPr="001E172A">
        <w:rPr>
          <w:rFonts w:ascii="仿宋" w:eastAsia="仿宋" w:hAnsi="仿宋" w:hint="eastAsia"/>
          <w:sz w:val="24"/>
          <w:szCs w:val="24"/>
        </w:rPr>
        <w:t>分。</w:t>
      </w:r>
    </w:p>
    <w:p w:rsidR="00195AC9" w:rsidRDefault="00195AC9" w:rsidP="006C506D">
      <w:pPr>
        <w:spacing w:line="500" w:lineRule="exact"/>
        <w:ind w:leftChars="171" w:left="31680"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符合加分政策的</w:t>
      </w:r>
      <w:r w:rsidRPr="00257119">
        <w:rPr>
          <w:rFonts w:ascii="仿宋" w:eastAsia="仿宋" w:hAnsi="仿宋" w:hint="eastAsia"/>
          <w:sz w:val="24"/>
          <w:szCs w:val="24"/>
        </w:rPr>
        <w:t>考生需提供的材料有：身份证复印件、全国硕士研究生考试初试准考证复印件、大学生村官聘用合同书原件复印件、聘期考核登记表原件复印件等相关材料。</w:t>
      </w:r>
      <w:r>
        <w:rPr>
          <w:rFonts w:ascii="仿宋" w:eastAsia="仿宋" w:hAnsi="仿宋" w:hint="eastAsia"/>
          <w:sz w:val="24"/>
          <w:szCs w:val="24"/>
        </w:rPr>
        <w:t>截止时间：</w:t>
      </w:r>
      <w:r w:rsidRPr="00257119">
        <w:rPr>
          <w:rFonts w:ascii="仿宋" w:eastAsia="仿宋" w:hAnsi="仿宋"/>
          <w:sz w:val="24"/>
          <w:szCs w:val="24"/>
        </w:rPr>
        <w:t>2018</w:t>
      </w:r>
      <w:r w:rsidRPr="00257119">
        <w:rPr>
          <w:rFonts w:ascii="仿宋" w:eastAsia="仿宋" w:hAnsi="仿宋" w:hint="eastAsia"/>
          <w:sz w:val="24"/>
          <w:szCs w:val="24"/>
        </w:rPr>
        <w:t>年</w:t>
      </w:r>
      <w:r w:rsidRPr="00A26E70">
        <w:rPr>
          <w:rFonts w:ascii="仿宋" w:eastAsia="仿宋" w:hAnsi="仿宋"/>
          <w:sz w:val="24"/>
          <w:szCs w:val="24"/>
        </w:rPr>
        <w:t>3</w:t>
      </w:r>
      <w:r w:rsidRPr="00A26E70">
        <w:rPr>
          <w:rFonts w:ascii="仿宋" w:eastAsia="仿宋" w:hAnsi="仿宋" w:hint="eastAsia"/>
          <w:sz w:val="24"/>
          <w:szCs w:val="24"/>
        </w:rPr>
        <w:t>月</w:t>
      </w:r>
      <w:r w:rsidRPr="00A26E70">
        <w:rPr>
          <w:rFonts w:ascii="仿宋" w:eastAsia="仿宋" w:hAnsi="仿宋"/>
          <w:sz w:val="24"/>
          <w:szCs w:val="24"/>
        </w:rPr>
        <w:t>24</w:t>
      </w:r>
      <w:r w:rsidRPr="00A26E70">
        <w:rPr>
          <w:rFonts w:ascii="仿宋" w:eastAsia="仿宋" w:hAnsi="仿宋" w:hint="eastAsia"/>
          <w:sz w:val="24"/>
          <w:szCs w:val="24"/>
        </w:rPr>
        <w:t>日，过</w:t>
      </w:r>
      <w:r w:rsidRPr="00257119">
        <w:rPr>
          <w:rFonts w:ascii="仿宋" w:eastAsia="仿宋" w:hAnsi="仿宋" w:hint="eastAsia"/>
          <w:sz w:val="24"/>
          <w:szCs w:val="24"/>
        </w:rPr>
        <w:t>期将不再接受任何加分材料！</w:t>
      </w:r>
    </w:p>
    <w:p w:rsidR="00195AC9" w:rsidRDefault="00195AC9" w:rsidP="006C506D">
      <w:pPr>
        <w:spacing w:line="500" w:lineRule="exact"/>
        <w:ind w:leftChars="171" w:left="31680"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注：所有调剂考生，皆通过“全国硕士招生调剂服务系统”进行报名。</w:t>
      </w:r>
    </w:p>
    <w:p w:rsidR="00195AC9" w:rsidRPr="00130D7F" w:rsidRDefault="00195AC9" w:rsidP="00F63A4C">
      <w:pPr>
        <w:spacing w:line="500" w:lineRule="exact"/>
        <w:rPr>
          <w:rFonts w:ascii="仿宋" w:eastAsia="仿宋" w:hAnsi="仿宋"/>
          <w:sz w:val="24"/>
          <w:szCs w:val="24"/>
        </w:rPr>
      </w:pPr>
      <w:r w:rsidRPr="009C02F4">
        <w:rPr>
          <w:rFonts w:ascii="仿宋" w:eastAsia="仿宋" w:hAnsi="仿宋" w:hint="eastAsia"/>
          <w:b/>
          <w:sz w:val="24"/>
          <w:szCs w:val="24"/>
        </w:rPr>
        <w:t>特别提示</w:t>
      </w:r>
      <w:r w:rsidRPr="00130D7F">
        <w:rPr>
          <w:rFonts w:ascii="仿宋" w:eastAsia="仿宋" w:hAnsi="仿宋" w:hint="eastAsia"/>
          <w:sz w:val="24"/>
          <w:szCs w:val="24"/>
        </w:rPr>
        <w:t>：</w:t>
      </w:r>
    </w:p>
    <w:p w:rsidR="00195AC9" w:rsidRPr="00130D7F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30D7F">
        <w:rPr>
          <w:rFonts w:ascii="仿宋" w:eastAsia="仿宋" w:hAnsi="仿宋"/>
          <w:sz w:val="24"/>
          <w:szCs w:val="24"/>
        </w:rPr>
        <w:t>1</w:t>
      </w:r>
      <w:r w:rsidRPr="00130D7F">
        <w:rPr>
          <w:rFonts w:ascii="仿宋" w:eastAsia="仿宋" w:hAnsi="仿宋" w:hint="eastAsia"/>
          <w:sz w:val="24"/>
          <w:szCs w:val="24"/>
        </w:rPr>
        <w:t>）身份证如果丢失，需由户口所在地派出所出具证明，并于证明上贴本人照片并骑缝加盖公章。</w:t>
      </w:r>
    </w:p>
    <w:p w:rsidR="00195AC9" w:rsidRPr="00130D7F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130D7F">
        <w:rPr>
          <w:rFonts w:ascii="仿宋" w:eastAsia="仿宋" w:hAnsi="仿宋"/>
          <w:sz w:val="24"/>
          <w:szCs w:val="24"/>
        </w:rPr>
        <w:t>2</w:t>
      </w:r>
      <w:r w:rsidRPr="00130D7F">
        <w:rPr>
          <w:rFonts w:ascii="仿宋" w:eastAsia="仿宋" w:hAnsi="仿宋" w:hint="eastAsia"/>
          <w:sz w:val="24"/>
          <w:szCs w:val="24"/>
        </w:rPr>
        <w:t>）缴费后因各种原因不能参加复试者，已支付的复试费不退。</w:t>
      </w:r>
    </w:p>
    <w:p w:rsidR="00195AC9" w:rsidRPr="00130D7F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 w:rsidRPr="00130D7F">
        <w:rPr>
          <w:rFonts w:ascii="仿宋" w:eastAsia="仿宋" w:hAnsi="仿宋" w:hint="eastAsia"/>
          <w:sz w:val="24"/>
          <w:szCs w:val="24"/>
        </w:rPr>
        <w:t>）考生可登录中国高等教育学生信息网（</w:t>
      </w:r>
      <w:r w:rsidRPr="00130D7F">
        <w:rPr>
          <w:rFonts w:ascii="仿宋" w:eastAsia="仿宋" w:hAnsi="仿宋"/>
          <w:sz w:val="24"/>
          <w:szCs w:val="24"/>
        </w:rPr>
        <w:t>www.chsi.com.cn</w:t>
      </w:r>
      <w:r w:rsidRPr="00130D7F">
        <w:rPr>
          <w:rFonts w:ascii="仿宋" w:eastAsia="仿宋" w:hAnsi="仿宋" w:hint="eastAsia"/>
          <w:sz w:val="24"/>
          <w:szCs w:val="24"/>
        </w:rPr>
        <w:t>）</w:t>
      </w:r>
      <w:r w:rsidRPr="00130D7F">
        <w:rPr>
          <w:rFonts w:ascii="仿宋" w:eastAsia="仿宋" w:hAnsi="仿宋"/>
          <w:sz w:val="24"/>
          <w:szCs w:val="24"/>
        </w:rPr>
        <w:t>,</w:t>
      </w:r>
      <w:r w:rsidRPr="00130D7F">
        <w:rPr>
          <w:rFonts w:ascii="仿宋" w:eastAsia="仿宋" w:hAnsi="仿宋" w:hint="eastAsia"/>
          <w:sz w:val="24"/>
          <w:szCs w:val="24"/>
        </w:rPr>
        <w:t>按要求进行学历认证。</w:t>
      </w:r>
      <w:r w:rsidRPr="004A499C">
        <w:rPr>
          <w:rFonts w:ascii="仿宋" w:eastAsia="仿宋" w:hAnsi="仿宋" w:hint="eastAsia"/>
          <w:b/>
          <w:sz w:val="24"/>
          <w:szCs w:val="24"/>
        </w:rPr>
        <w:t>报名期间学历校验未通过考生须提交教育部出具的学历认证报告。</w:t>
      </w:r>
      <w:r w:rsidRPr="00130D7F">
        <w:rPr>
          <w:rFonts w:ascii="仿宋" w:eastAsia="仿宋" w:hAnsi="仿宋" w:hint="eastAsia"/>
          <w:sz w:val="24"/>
          <w:szCs w:val="24"/>
        </w:rPr>
        <w:t>复试期间未按相关规定时间提交报告的考生视为资格审查不合格。如考生提供虚假材料，任何时候一经发现将取消其录取资格。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 w:rsidRPr="00130D7F">
        <w:rPr>
          <w:rFonts w:ascii="仿宋" w:eastAsia="仿宋" w:hAnsi="仿宋" w:hint="eastAsia"/>
          <w:sz w:val="24"/>
          <w:szCs w:val="24"/>
        </w:rPr>
        <w:t>）如需领取复试费发票，请于</w:t>
      </w:r>
      <w:r>
        <w:rPr>
          <w:rFonts w:ascii="仿宋" w:eastAsia="仿宋" w:hAnsi="仿宋"/>
          <w:sz w:val="24"/>
          <w:szCs w:val="24"/>
        </w:rPr>
        <w:t>2018</w:t>
      </w:r>
      <w:r>
        <w:rPr>
          <w:rFonts w:ascii="仿宋" w:eastAsia="仿宋" w:hAnsi="仿宋" w:hint="eastAsia"/>
          <w:sz w:val="24"/>
          <w:szCs w:val="24"/>
        </w:rPr>
        <w:t>年</w:t>
      </w:r>
      <w:r w:rsidRPr="00130D7F">
        <w:rPr>
          <w:rFonts w:ascii="仿宋" w:eastAsia="仿宋" w:hAnsi="仿宋"/>
          <w:sz w:val="24"/>
          <w:szCs w:val="24"/>
        </w:rPr>
        <w:t>6</w:t>
      </w:r>
      <w:r w:rsidRPr="00130D7F">
        <w:rPr>
          <w:rFonts w:ascii="仿宋" w:eastAsia="仿宋" w:hAnsi="仿宋" w:hint="eastAsia"/>
          <w:sz w:val="24"/>
          <w:szCs w:val="24"/>
        </w:rPr>
        <w:t>月</w:t>
      </w:r>
      <w:r w:rsidRPr="00130D7F">
        <w:rPr>
          <w:rFonts w:ascii="仿宋" w:eastAsia="仿宋" w:hAnsi="仿宋"/>
          <w:sz w:val="24"/>
          <w:szCs w:val="24"/>
        </w:rPr>
        <w:t>7-8</w:t>
      </w:r>
      <w:r w:rsidRPr="00130D7F">
        <w:rPr>
          <w:rFonts w:ascii="仿宋" w:eastAsia="仿宋" w:hAnsi="仿宋" w:hint="eastAsia"/>
          <w:sz w:val="24"/>
          <w:szCs w:val="24"/>
        </w:rPr>
        <w:t>日，到研究生招生办公室（主楼</w:t>
      </w:r>
      <w:r w:rsidRPr="00130D7F">
        <w:rPr>
          <w:rFonts w:ascii="仿宋" w:eastAsia="仿宋" w:hAnsi="仿宋"/>
          <w:sz w:val="24"/>
          <w:szCs w:val="24"/>
        </w:rPr>
        <w:t>733</w:t>
      </w:r>
      <w:r w:rsidRPr="00130D7F">
        <w:rPr>
          <w:rFonts w:ascii="仿宋" w:eastAsia="仿宋" w:hAnsi="仿宋" w:hint="eastAsia"/>
          <w:sz w:val="24"/>
          <w:szCs w:val="24"/>
        </w:rPr>
        <w:t>室）领取。</w:t>
      </w:r>
    </w:p>
    <w:p w:rsidR="00195AC9" w:rsidRDefault="00195AC9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 w:rsidRPr="0019084C">
        <w:rPr>
          <w:rFonts w:ascii="仿宋" w:eastAsia="仿宋" w:hAnsi="仿宋" w:hint="eastAsia"/>
          <w:sz w:val="24"/>
          <w:szCs w:val="24"/>
        </w:rPr>
        <w:t>复试</w:t>
      </w:r>
      <w:r>
        <w:rPr>
          <w:rFonts w:ascii="仿宋" w:eastAsia="仿宋" w:hAnsi="仿宋" w:hint="eastAsia"/>
          <w:sz w:val="24"/>
          <w:szCs w:val="24"/>
        </w:rPr>
        <w:t>时间、地点安排</w:t>
      </w:r>
    </w:p>
    <w:p w:rsidR="00195AC9" w:rsidRPr="00F63A4C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sz w:val="24"/>
          <w:szCs w:val="24"/>
        </w:rPr>
      </w:pPr>
      <w:r w:rsidRPr="00F63A4C">
        <w:rPr>
          <w:rFonts w:ascii="仿宋" w:eastAsia="仿宋" w:hAnsi="仿宋" w:hint="eastAsia"/>
          <w:b/>
          <w:sz w:val="24"/>
          <w:szCs w:val="24"/>
        </w:rPr>
        <w:t>（</w:t>
      </w:r>
      <w:r>
        <w:rPr>
          <w:rFonts w:ascii="仿宋" w:eastAsia="仿宋" w:hAnsi="仿宋"/>
          <w:b/>
          <w:sz w:val="24"/>
          <w:szCs w:val="24"/>
        </w:rPr>
        <w:t>1</w:t>
      </w:r>
      <w:r w:rsidRPr="00F63A4C">
        <w:rPr>
          <w:rFonts w:ascii="仿宋" w:eastAsia="仿宋" w:hAnsi="仿宋" w:hint="eastAsia"/>
          <w:b/>
          <w:sz w:val="24"/>
          <w:szCs w:val="24"/>
        </w:rPr>
        <w:t>）笔试时间</w:t>
      </w:r>
    </w:p>
    <w:p w:rsidR="00195AC9" w:rsidRPr="00344D66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344D66">
          <w:rPr>
            <w:rFonts w:ascii="仿宋" w:eastAsia="仿宋" w:hAnsi="仿宋"/>
            <w:sz w:val="24"/>
            <w:szCs w:val="24"/>
          </w:rPr>
          <w:t>201</w:t>
        </w:r>
        <w:r>
          <w:rPr>
            <w:rFonts w:ascii="仿宋" w:eastAsia="仿宋" w:hAnsi="仿宋"/>
            <w:sz w:val="24"/>
            <w:szCs w:val="24"/>
          </w:rPr>
          <w:t>8</w:t>
        </w:r>
        <w:r w:rsidRPr="00344D66">
          <w:rPr>
            <w:rFonts w:ascii="仿宋" w:eastAsia="仿宋" w:hAnsi="仿宋" w:hint="eastAsia"/>
            <w:sz w:val="24"/>
            <w:szCs w:val="24"/>
          </w:rPr>
          <w:t>年</w:t>
        </w:r>
        <w:r>
          <w:rPr>
            <w:rFonts w:ascii="仿宋" w:eastAsia="仿宋" w:hAnsi="仿宋"/>
            <w:sz w:val="24"/>
            <w:szCs w:val="24"/>
          </w:rPr>
          <w:t>4</w:t>
        </w:r>
        <w:r w:rsidRPr="00344D66">
          <w:rPr>
            <w:rFonts w:ascii="仿宋" w:eastAsia="仿宋" w:hAnsi="仿宋" w:hint="eastAsia"/>
            <w:sz w:val="24"/>
            <w:szCs w:val="24"/>
          </w:rPr>
          <w:t>月</w:t>
        </w:r>
        <w:r>
          <w:rPr>
            <w:rFonts w:ascii="仿宋" w:eastAsia="仿宋" w:hAnsi="仿宋"/>
            <w:sz w:val="24"/>
            <w:szCs w:val="24"/>
          </w:rPr>
          <w:t>4</w:t>
        </w:r>
        <w:r w:rsidRPr="00344D66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344D66">
        <w:rPr>
          <w:rFonts w:ascii="仿宋" w:eastAsia="仿宋" w:hAnsi="仿宋"/>
          <w:sz w:val="24"/>
          <w:szCs w:val="24"/>
        </w:rPr>
        <w:t xml:space="preserve">  </w:t>
      </w:r>
      <w:r w:rsidRPr="00344D66">
        <w:rPr>
          <w:rFonts w:ascii="仿宋" w:eastAsia="仿宋" w:hAnsi="仿宋" w:hint="eastAsia"/>
          <w:sz w:val="24"/>
          <w:szCs w:val="24"/>
        </w:rPr>
        <w:t>上午</w:t>
      </w:r>
      <w:r w:rsidRPr="00344D66">
        <w:rPr>
          <w:rFonts w:ascii="仿宋" w:eastAsia="仿宋" w:hAnsi="仿宋"/>
          <w:sz w:val="24"/>
          <w:szCs w:val="24"/>
        </w:rPr>
        <w:t xml:space="preserve"> 0</w:t>
      </w:r>
      <w:r>
        <w:rPr>
          <w:rFonts w:ascii="仿宋" w:eastAsia="仿宋" w:hAnsi="仿宋"/>
          <w:sz w:val="24"/>
          <w:szCs w:val="24"/>
        </w:rPr>
        <w:t>9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3</w:t>
      </w:r>
      <w:r w:rsidRPr="00344D66">
        <w:rPr>
          <w:rFonts w:ascii="仿宋" w:eastAsia="仿宋" w:hAnsi="仿宋"/>
          <w:sz w:val="24"/>
          <w:szCs w:val="24"/>
        </w:rPr>
        <w:t>0—1</w:t>
      </w:r>
      <w:r>
        <w:rPr>
          <w:rFonts w:ascii="仿宋" w:eastAsia="仿宋" w:hAnsi="仿宋"/>
          <w:sz w:val="24"/>
          <w:szCs w:val="24"/>
        </w:rPr>
        <w:t>1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3</w:t>
      </w:r>
      <w:r w:rsidRPr="00344D66">
        <w:rPr>
          <w:rFonts w:ascii="仿宋" w:eastAsia="仿宋" w:hAnsi="仿宋"/>
          <w:sz w:val="24"/>
          <w:szCs w:val="24"/>
        </w:rPr>
        <w:t xml:space="preserve">0  </w:t>
      </w:r>
    </w:p>
    <w:p w:rsidR="00195AC9" w:rsidRPr="00344D66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344D66">
        <w:rPr>
          <w:rFonts w:ascii="仿宋" w:eastAsia="仿宋" w:hAnsi="仿宋" w:hint="eastAsia"/>
          <w:sz w:val="24"/>
          <w:szCs w:val="24"/>
        </w:rPr>
        <w:t>政治理论笔试</w:t>
      </w:r>
      <w:r w:rsidRPr="00344D66">
        <w:rPr>
          <w:rFonts w:ascii="仿宋" w:eastAsia="仿宋" w:hAnsi="仿宋"/>
          <w:sz w:val="24"/>
          <w:szCs w:val="24"/>
        </w:rPr>
        <w:t xml:space="preserve">    </w:t>
      </w:r>
      <w:r w:rsidRPr="00344D66">
        <w:rPr>
          <w:rFonts w:ascii="仿宋" w:eastAsia="仿宋" w:hAnsi="仿宋" w:hint="eastAsia"/>
          <w:sz w:val="24"/>
          <w:szCs w:val="24"/>
        </w:rPr>
        <w:t>地点：资格审查时现场通知</w:t>
      </w:r>
    </w:p>
    <w:p w:rsidR="00195AC9" w:rsidRPr="00344D66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344D66">
          <w:rPr>
            <w:rFonts w:ascii="仿宋" w:eastAsia="仿宋" w:hAnsi="仿宋"/>
            <w:sz w:val="24"/>
            <w:szCs w:val="24"/>
          </w:rPr>
          <w:t>201</w:t>
        </w:r>
        <w:r>
          <w:rPr>
            <w:rFonts w:ascii="仿宋" w:eastAsia="仿宋" w:hAnsi="仿宋"/>
            <w:sz w:val="24"/>
            <w:szCs w:val="24"/>
          </w:rPr>
          <w:t>8</w:t>
        </w:r>
        <w:r w:rsidRPr="00344D66">
          <w:rPr>
            <w:rFonts w:ascii="仿宋" w:eastAsia="仿宋" w:hAnsi="仿宋" w:hint="eastAsia"/>
            <w:sz w:val="24"/>
            <w:szCs w:val="24"/>
          </w:rPr>
          <w:t>年</w:t>
        </w:r>
        <w:r>
          <w:rPr>
            <w:rFonts w:ascii="仿宋" w:eastAsia="仿宋" w:hAnsi="仿宋"/>
            <w:sz w:val="24"/>
            <w:szCs w:val="24"/>
          </w:rPr>
          <w:t>4</w:t>
        </w:r>
        <w:r w:rsidRPr="00344D66">
          <w:rPr>
            <w:rFonts w:ascii="仿宋" w:eastAsia="仿宋" w:hAnsi="仿宋" w:hint="eastAsia"/>
            <w:sz w:val="24"/>
            <w:szCs w:val="24"/>
          </w:rPr>
          <w:t>月</w:t>
        </w:r>
        <w:r>
          <w:rPr>
            <w:rFonts w:ascii="仿宋" w:eastAsia="仿宋" w:hAnsi="仿宋"/>
            <w:sz w:val="24"/>
            <w:szCs w:val="24"/>
          </w:rPr>
          <w:t>4</w:t>
        </w:r>
        <w:r w:rsidRPr="00344D66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344D66">
        <w:rPr>
          <w:rFonts w:ascii="仿宋" w:eastAsia="仿宋" w:hAnsi="仿宋"/>
          <w:sz w:val="24"/>
          <w:szCs w:val="24"/>
        </w:rPr>
        <w:t xml:space="preserve">  </w:t>
      </w:r>
      <w:r w:rsidRPr="00344D66">
        <w:rPr>
          <w:rFonts w:ascii="仿宋" w:eastAsia="仿宋" w:hAnsi="仿宋" w:hint="eastAsia"/>
          <w:sz w:val="24"/>
          <w:szCs w:val="24"/>
        </w:rPr>
        <w:t>上午</w:t>
      </w:r>
      <w:r w:rsidRPr="00344D66">
        <w:rPr>
          <w:rFonts w:ascii="仿宋" w:eastAsia="仿宋" w:hAnsi="仿宋"/>
          <w:sz w:val="24"/>
          <w:szCs w:val="24"/>
        </w:rPr>
        <w:t xml:space="preserve"> 1</w:t>
      </w:r>
      <w:r>
        <w:rPr>
          <w:rFonts w:ascii="仿宋" w:eastAsia="仿宋" w:hAnsi="仿宋"/>
          <w:sz w:val="24"/>
          <w:szCs w:val="24"/>
        </w:rPr>
        <w:t>2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2</w:t>
      </w:r>
      <w:r w:rsidRPr="00344D66">
        <w:rPr>
          <w:rFonts w:ascii="仿宋" w:eastAsia="仿宋" w:hAnsi="仿宋"/>
          <w:sz w:val="24"/>
          <w:szCs w:val="24"/>
        </w:rPr>
        <w:t>0—1</w:t>
      </w:r>
      <w:r>
        <w:rPr>
          <w:rFonts w:ascii="仿宋" w:eastAsia="仿宋" w:hAnsi="仿宋"/>
          <w:sz w:val="24"/>
          <w:szCs w:val="24"/>
        </w:rPr>
        <w:t>4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2</w:t>
      </w:r>
      <w:r w:rsidRPr="00344D66">
        <w:rPr>
          <w:rFonts w:ascii="仿宋" w:eastAsia="仿宋" w:hAnsi="仿宋"/>
          <w:sz w:val="24"/>
          <w:szCs w:val="24"/>
        </w:rPr>
        <w:t xml:space="preserve">0 </w:t>
      </w:r>
    </w:p>
    <w:p w:rsidR="00195AC9" w:rsidRPr="00344D66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344D66">
        <w:rPr>
          <w:rFonts w:ascii="仿宋" w:eastAsia="仿宋" w:hAnsi="仿宋" w:hint="eastAsia"/>
          <w:sz w:val="24"/>
          <w:szCs w:val="24"/>
        </w:rPr>
        <w:t>管理学笔试</w:t>
      </w:r>
      <w:r w:rsidRPr="00344D66">
        <w:rPr>
          <w:rFonts w:ascii="仿宋" w:eastAsia="仿宋" w:hAnsi="仿宋"/>
          <w:sz w:val="24"/>
          <w:szCs w:val="24"/>
        </w:rPr>
        <w:t xml:space="preserve">      </w:t>
      </w:r>
      <w:r w:rsidRPr="00344D66">
        <w:rPr>
          <w:rFonts w:ascii="仿宋" w:eastAsia="仿宋" w:hAnsi="仿宋" w:hint="eastAsia"/>
          <w:sz w:val="24"/>
          <w:szCs w:val="24"/>
        </w:rPr>
        <w:t>地点：资格审查时现场通知</w:t>
      </w:r>
    </w:p>
    <w:p w:rsidR="00195AC9" w:rsidRPr="00F63A4C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b/>
          <w:sz w:val="24"/>
          <w:szCs w:val="24"/>
        </w:rPr>
      </w:pPr>
      <w:r w:rsidRPr="00F63A4C">
        <w:rPr>
          <w:rFonts w:ascii="仿宋" w:eastAsia="仿宋" w:hAnsi="仿宋" w:hint="eastAsia"/>
          <w:b/>
          <w:sz w:val="24"/>
          <w:szCs w:val="24"/>
        </w:rPr>
        <w:t>（</w:t>
      </w:r>
      <w:r>
        <w:rPr>
          <w:rFonts w:ascii="仿宋" w:eastAsia="仿宋" w:hAnsi="仿宋"/>
          <w:b/>
          <w:sz w:val="24"/>
          <w:szCs w:val="24"/>
        </w:rPr>
        <w:t>2</w:t>
      </w:r>
      <w:r w:rsidRPr="00F63A4C">
        <w:rPr>
          <w:rFonts w:ascii="仿宋" w:eastAsia="仿宋" w:hAnsi="仿宋" w:hint="eastAsia"/>
          <w:b/>
          <w:sz w:val="24"/>
          <w:szCs w:val="24"/>
        </w:rPr>
        <w:t>）面试时间</w:t>
      </w:r>
    </w:p>
    <w:p w:rsidR="00195AC9" w:rsidRPr="00344D66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面试</w:t>
      </w:r>
      <w:r w:rsidRPr="00344D66">
        <w:rPr>
          <w:rFonts w:ascii="仿宋" w:eastAsia="仿宋" w:hAnsi="仿宋" w:hint="eastAsia"/>
          <w:sz w:val="24"/>
          <w:szCs w:val="24"/>
        </w:rPr>
        <w:t>：</w:t>
      </w:r>
      <w:r w:rsidRPr="00344D66"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/>
          <w:sz w:val="24"/>
          <w:szCs w:val="24"/>
        </w:rPr>
        <w:t>8</w:t>
      </w:r>
      <w:r w:rsidRPr="00344D66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4</w:t>
      </w:r>
      <w:r w:rsidRPr="00344D66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4</w:t>
      </w:r>
      <w:r w:rsidRPr="00344D66">
        <w:rPr>
          <w:rFonts w:ascii="仿宋" w:eastAsia="仿宋" w:hAnsi="仿宋" w:hint="eastAsia"/>
          <w:sz w:val="24"/>
          <w:szCs w:val="24"/>
        </w:rPr>
        <w:t>日</w:t>
      </w:r>
      <w:r w:rsidRPr="00344D66">
        <w:rPr>
          <w:rFonts w:ascii="仿宋" w:eastAsia="仿宋" w:hAnsi="仿宋"/>
          <w:sz w:val="24"/>
          <w:szCs w:val="24"/>
        </w:rPr>
        <w:t xml:space="preserve">  </w:t>
      </w:r>
      <w:r w:rsidRPr="00344D66">
        <w:rPr>
          <w:rFonts w:ascii="仿宋" w:eastAsia="仿宋" w:hAnsi="仿宋" w:hint="eastAsia"/>
          <w:sz w:val="24"/>
          <w:szCs w:val="24"/>
        </w:rPr>
        <w:t>下午</w:t>
      </w:r>
      <w:r w:rsidRPr="00344D66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4</w:t>
      </w:r>
      <w:r w:rsidRPr="00344D66"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</w:rPr>
        <w:t>3</w:t>
      </w:r>
      <w:r w:rsidRPr="00344D66">
        <w:rPr>
          <w:rFonts w:ascii="仿宋" w:eastAsia="仿宋" w:hAnsi="仿宋"/>
          <w:sz w:val="24"/>
          <w:szCs w:val="24"/>
        </w:rPr>
        <w:t>0</w:t>
      </w:r>
      <w:r w:rsidRPr="00344D66">
        <w:rPr>
          <w:rFonts w:ascii="仿宋" w:eastAsia="仿宋" w:hAnsi="仿宋" w:hint="eastAsia"/>
          <w:sz w:val="24"/>
          <w:szCs w:val="24"/>
        </w:rPr>
        <w:t>开始</w:t>
      </w:r>
    </w:p>
    <w:p w:rsidR="00195AC9" w:rsidRPr="000B174D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B174D">
        <w:rPr>
          <w:rFonts w:ascii="仿宋" w:eastAsia="仿宋" w:hAnsi="仿宋" w:hint="eastAsia"/>
          <w:sz w:val="24"/>
          <w:szCs w:val="24"/>
        </w:rPr>
        <w:t>地点：笔试时现场通知</w:t>
      </w:r>
    </w:p>
    <w:p w:rsidR="00195AC9" w:rsidRDefault="00195AC9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复试成绩计算方法</w:t>
      </w:r>
    </w:p>
    <w:p w:rsidR="00195AC9" w:rsidRPr="001513F9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color w:val="FF0000"/>
          <w:sz w:val="24"/>
          <w:szCs w:val="24"/>
        </w:rPr>
      </w:pPr>
      <w:r w:rsidRPr="001513F9">
        <w:rPr>
          <w:rFonts w:ascii="仿宋" w:eastAsia="仿宋" w:hAnsi="仿宋" w:hint="eastAsia"/>
          <w:sz w:val="24"/>
          <w:szCs w:val="24"/>
        </w:rPr>
        <w:t>笔试</w:t>
      </w:r>
      <w:r w:rsidRPr="00044DE1">
        <w:rPr>
          <w:rFonts w:ascii="仿宋" w:eastAsia="仿宋" w:hAnsi="仿宋" w:hint="eastAsia"/>
          <w:sz w:val="24"/>
          <w:szCs w:val="24"/>
        </w:rPr>
        <w:t>：考试科目</w:t>
      </w:r>
      <w:r w:rsidRPr="00044DE1">
        <w:rPr>
          <w:rFonts w:ascii="仿宋" w:eastAsia="仿宋" w:hAnsi="仿宋"/>
          <w:sz w:val="24"/>
          <w:szCs w:val="24"/>
        </w:rPr>
        <w:t>2</w:t>
      </w:r>
      <w:r w:rsidRPr="00044DE1">
        <w:rPr>
          <w:rFonts w:ascii="仿宋" w:eastAsia="仿宋" w:hAnsi="仿宋" w:hint="eastAsia"/>
          <w:sz w:val="24"/>
          <w:szCs w:val="24"/>
        </w:rPr>
        <w:t>门，共</w:t>
      </w:r>
      <w:r w:rsidRPr="00044DE1">
        <w:rPr>
          <w:rFonts w:ascii="仿宋" w:eastAsia="仿宋" w:hAnsi="仿宋"/>
          <w:sz w:val="24"/>
          <w:szCs w:val="24"/>
        </w:rPr>
        <w:t>300</w:t>
      </w:r>
      <w:r w:rsidRPr="00044DE1">
        <w:rPr>
          <w:rFonts w:ascii="仿宋" w:eastAsia="仿宋" w:hAnsi="仿宋" w:hint="eastAsia"/>
          <w:sz w:val="24"/>
          <w:szCs w:val="24"/>
        </w:rPr>
        <w:t>分。每门</w:t>
      </w:r>
      <w:r w:rsidRPr="00044DE1">
        <w:rPr>
          <w:rFonts w:ascii="仿宋" w:eastAsia="仿宋" w:hAnsi="仿宋"/>
          <w:sz w:val="24"/>
          <w:szCs w:val="24"/>
        </w:rPr>
        <w:t>2</w:t>
      </w:r>
      <w:r w:rsidRPr="00044DE1">
        <w:rPr>
          <w:rFonts w:ascii="仿宋" w:eastAsia="仿宋" w:hAnsi="仿宋" w:hint="eastAsia"/>
          <w:sz w:val="24"/>
          <w:szCs w:val="24"/>
        </w:rPr>
        <w:t>小时，专业课笔试满分</w:t>
      </w:r>
      <w:r w:rsidRPr="00044DE1">
        <w:rPr>
          <w:rFonts w:ascii="仿宋" w:eastAsia="仿宋" w:hAnsi="仿宋"/>
          <w:sz w:val="24"/>
          <w:szCs w:val="24"/>
        </w:rPr>
        <w:t>200</w:t>
      </w:r>
      <w:r w:rsidRPr="00044DE1">
        <w:rPr>
          <w:rFonts w:ascii="仿宋" w:eastAsia="仿宋" w:hAnsi="仿宋" w:hint="eastAsia"/>
          <w:sz w:val="24"/>
          <w:szCs w:val="24"/>
        </w:rPr>
        <w:t>分，达标线</w:t>
      </w:r>
      <w:r w:rsidRPr="00044DE1">
        <w:rPr>
          <w:rFonts w:ascii="仿宋" w:eastAsia="仿宋" w:hAnsi="仿宋"/>
          <w:sz w:val="24"/>
          <w:szCs w:val="24"/>
        </w:rPr>
        <w:t>120</w:t>
      </w:r>
      <w:r w:rsidRPr="00044DE1">
        <w:rPr>
          <w:rFonts w:ascii="仿宋" w:eastAsia="仿宋" w:hAnsi="仿宋" w:hint="eastAsia"/>
          <w:sz w:val="24"/>
          <w:szCs w:val="24"/>
        </w:rPr>
        <w:t>分；政治理论笔试满分</w:t>
      </w:r>
      <w:r w:rsidRPr="00044DE1">
        <w:rPr>
          <w:rFonts w:ascii="仿宋" w:eastAsia="仿宋" w:hAnsi="仿宋"/>
          <w:sz w:val="24"/>
          <w:szCs w:val="24"/>
        </w:rPr>
        <w:t>100</w:t>
      </w:r>
      <w:r w:rsidRPr="00044DE1">
        <w:rPr>
          <w:rFonts w:ascii="仿宋" w:eastAsia="仿宋" w:hAnsi="仿宋" w:hint="eastAsia"/>
          <w:sz w:val="24"/>
          <w:szCs w:val="24"/>
        </w:rPr>
        <w:t>分，达标线</w:t>
      </w:r>
      <w:r w:rsidRPr="00044DE1">
        <w:rPr>
          <w:rFonts w:ascii="仿宋" w:eastAsia="仿宋" w:hAnsi="仿宋"/>
          <w:sz w:val="24"/>
          <w:szCs w:val="24"/>
        </w:rPr>
        <w:t>60</w:t>
      </w:r>
      <w:r w:rsidRPr="00044DE1">
        <w:rPr>
          <w:rFonts w:ascii="仿宋" w:eastAsia="仿宋" w:hAnsi="仿宋" w:hint="eastAsia"/>
          <w:sz w:val="24"/>
          <w:szCs w:val="24"/>
        </w:rPr>
        <w:t>分。</w:t>
      </w:r>
    </w:p>
    <w:p w:rsidR="00195AC9" w:rsidRPr="00044DE1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1513F9">
        <w:rPr>
          <w:rFonts w:ascii="仿宋" w:eastAsia="仿宋" w:hAnsi="仿宋" w:hint="eastAsia"/>
          <w:sz w:val="24"/>
          <w:szCs w:val="24"/>
        </w:rPr>
        <w:t>面试：</w:t>
      </w:r>
      <w:r w:rsidRPr="00044DE1">
        <w:rPr>
          <w:rFonts w:ascii="仿宋" w:eastAsia="仿宋" w:hAnsi="仿宋" w:hint="eastAsia"/>
          <w:sz w:val="24"/>
          <w:szCs w:val="24"/>
        </w:rPr>
        <w:t>面试总成绩（</w:t>
      </w:r>
      <w:r w:rsidRPr="00044DE1">
        <w:rPr>
          <w:rFonts w:ascii="仿宋" w:eastAsia="仿宋" w:hAnsi="仿宋"/>
          <w:sz w:val="24"/>
          <w:szCs w:val="24"/>
        </w:rPr>
        <w:t>150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=</w:t>
      </w:r>
      <w:r w:rsidRPr="00044DE1">
        <w:rPr>
          <w:rFonts w:ascii="仿宋" w:eastAsia="仿宋" w:hAnsi="仿宋" w:hint="eastAsia"/>
          <w:sz w:val="24"/>
          <w:szCs w:val="24"/>
        </w:rPr>
        <w:t>外语测试成绩（</w:t>
      </w:r>
      <w:r w:rsidRPr="00044DE1">
        <w:rPr>
          <w:rFonts w:ascii="仿宋" w:eastAsia="仿宋" w:hAnsi="仿宋"/>
          <w:sz w:val="24"/>
          <w:szCs w:val="24"/>
        </w:rPr>
        <w:t>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+</w:t>
      </w:r>
      <w:r w:rsidRPr="00044DE1">
        <w:rPr>
          <w:rFonts w:ascii="仿宋" w:eastAsia="仿宋" w:hAnsi="仿宋" w:hint="eastAsia"/>
          <w:sz w:val="24"/>
          <w:szCs w:val="24"/>
        </w:rPr>
        <w:t>综合面试成绩（</w:t>
      </w:r>
      <w:r w:rsidRPr="00044DE1">
        <w:rPr>
          <w:rFonts w:ascii="仿宋" w:eastAsia="仿宋" w:hAnsi="仿宋"/>
          <w:sz w:val="24"/>
          <w:szCs w:val="24"/>
        </w:rPr>
        <w:t>100</w:t>
      </w:r>
      <w:r w:rsidRPr="00044DE1">
        <w:rPr>
          <w:rFonts w:ascii="仿宋" w:eastAsia="仿宋" w:hAnsi="仿宋" w:hint="eastAsia"/>
          <w:sz w:val="24"/>
          <w:szCs w:val="24"/>
        </w:rPr>
        <w:t>分），面试时间不少于</w:t>
      </w:r>
      <w:r w:rsidRPr="00044DE1">
        <w:rPr>
          <w:rFonts w:ascii="仿宋" w:eastAsia="仿宋" w:hAnsi="仿宋"/>
          <w:sz w:val="24"/>
          <w:szCs w:val="24"/>
        </w:rPr>
        <w:t>20</w:t>
      </w:r>
      <w:r w:rsidRPr="00044DE1">
        <w:rPr>
          <w:rFonts w:ascii="仿宋" w:eastAsia="仿宋" w:hAnsi="仿宋" w:hint="eastAsia"/>
          <w:sz w:val="24"/>
          <w:szCs w:val="24"/>
        </w:rPr>
        <w:t>分钟。其中外语测试达标线</w:t>
      </w:r>
      <w:r w:rsidRPr="00044DE1">
        <w:rPr>
          <w:rFonts w:ascii="仿宋" w:eastAsia="仿宋" w:hAnsi="仿宋"/>
          <w:sz w:val="24"/>
          <w:szCs w:val="24"/>
        </w:rPr>
        <w:t>30</w:t>
      </w:r>
      <w:r w:rsidRPr="00044DE1">
        <w:rPr>
          <w:rFonts w:ascii="仿宋" w:eastAsia="仿宋" w:hAnsi="仿宋" w:hint="eastAsia"/>
          <w:sz w:val="24"/>
          <w:szCs w:val="24"/>
        </w:rPr>
        <w:t>分，综合面试达标线</w:t>
      </w:r>
      <w:r w:rsidRPr="00044DE1">
        <w:rPr>
          <w:rFonts w:ascii="仿宋" w:eastAsia="仿宋" w:hAnsi="仿宋"/>
          <w:sz w:val="24"/>
          <w:szCs w:val="24"/>
        </w:rPr>
        <w:t>60</w:t>
      </w:r>
      <w:r w:rsidRPr="00044DE1">
        <w:rPr>
          <w:rFonts w:ascii="仿宋" w:eastAsia="仿宋" w:hAnsi="仿宋" w:hint="eastAsia"/>
          <w:sz w:val="24"/>
          <w:szCs w:val="24"/>
        </w:rPr>
        <w:t>分。</w:t>
      </w: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44DE1">
        <w:rPr>
          <w:rFonts w:ascii="仿宋" w:eastAsia="仿宋" w:hAnsi="仿宋" w:hint="eastAsia"/>
          <w:sz w:val="24"/>
          <w:szCs w:val="24"/>
        </w:rPr>
        <w:t>总成绩（</w:t>
      </w:r>
      <w:r w:rsidRPr="00044DE1">
        <w:rPr>
          <w:rFonts w:ascii="仿宋" w:eastAsia="仿宋" w:hAnsi="仿宋"/>
          <w:sz w:val="24"/>
          <w:szCs w:val="24"/>
        </w:rPr>
        <w:t>450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=</w:t>
      </w:r>
      <w:r w:rsidRPr="00044DE1">
        <w:rPr>
          <w:rFonts w:ascii="仿宋" w:eastAsia="仿宋" w:hAnsi="仿宋" w:hint="eastAsia"/>
          <w:sz w:val="24"/>
          <w:szCs w:val="24"/>
        </w:rPr>
        <w:t>笔试成绩（</w:t>
      </w:r>
      <w:r w:rsidRPr="00044DE1">
        <w:rPr>
          <w:rFonts w:ascii="仿宋" w:eastAsia="仿宋" w:hAnsi="仿宋"/>
          <w:sz w:val="24"/>
          <w:szCs w:val="24"/>
        </w:rPr>
        <w:t>300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  <w:r w:rsidRPr="00044DE1">
        <w:rPr>
          <w:rFonts w:ascii="仿宋" w:eastAsia="仿宋" w:hAnsi="仿宋"/>
          <w:sz w:val="24"/>
          <w:szCs w:val="24"/>
        </w:rPr>
        <w:t>+</w:t>
      </w:r>
      <w:r w:rsidRPr="00044DE1">
        <w:rPr>
          <w:rFonts w:ascii="仿宋" w:eastAsia="仿宋" w:hAnsi="仿宋" w:hint="eastAsia"/>
          <w:sz w:val="24"/>
          <w:szCs w:val="24"/>
        </w:rPr>
        <w:t>面试成绩（</w:t>
      </w:r>
      <w:r w:rsidRPr="00044DE1">
        <w:rPr>
          <w:rFonts w:ascii="仿宋" w:eastAsia="仿宋" w:hAnsi="仿宋"/>
          <w:sz w:val="24"/>
          <w:szCs w:val="24"/>
        </w:rPr>
        <w:t>150</w:t>
      </w:r>
      <w:r w:rsidRPr="00044DE1">
        <w:rPr>
          <w:rFonts w:ascii="仿宋" w:eastAsia="仿宋" w:hAnsi="仿宋" w:hint="eastAsia"/>
          <w:sz w:val="24"/>
          <w:szCs w:val="24"/>
        </w:rPr>
        <w:t>分）</w:t>
      </w:r>
    </w:p>
    <w:p w:rsidR="00195AC9" w:rsidRDefault="00195AC9" w:rsidP="001513F9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复试内容：</w:t>
      </w:r>
    </w:p>
    <w:p w:rsidR="00195AC9" w:rsidRPr="00044DE1" w:rsidRDefault="00195AC9" w:rsidP="006C506D">
      <w:pPr>
        <w:pStyle w:val="ListParagraph"/>
        <w:numPr>
          <w:ilvl w:val="2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笔试：</w:t>
      </w:r>
      <w:r w:rsidRPr="00044DE1">
        <w:rPr>
          <w:rFonts w:ascii="仿宋" w:eastAsia="仿宋" w:hAnsi="仿宋"/>
          <w:sz w:val="24"/>
          <w:szCs w:val="24"/>
        </w:rPr>
        <w:t>1</w:t>
      </w:r>
      <w:r w:rsidRPr="00044DE1">
        <w:rPr>
          <w:rFonts w:ascii="仿宋" w:eastAsia="仿宋" w:hAnsi="仿宋" w:hint="eastAsia"/>
          <w:sz w:val="24"/>
          <w:szCs w:val="24"/>
        </w:rPr>
        <w:t>）管理学：满分</w:t>
      </w:r>
      <w:r w:rsidRPr="00044DE1">
        <w:rPr>
          <w:rFonts w:ascii="仿宋" w:eastAsia="仿宋" w:hAnsi="仿宋"/>
          <w:sz w:val="24"/>
          <w:szCs w:val="24"/>
        </w:rPr>
        <w:t>200</w:t>
      </w:r>
      <w:r>
        <w:rPr>
          <w:rFonts w:ascii="仿宋" w:eastAsia="仿宋" w:hAnsi="仿宋" w:hint="eastAsia"/>
          <w:sz w:val="24"/>
          <w:szCs w:val="24"/>
        </w:rPr>
        <w:t>分；</w:t>
      </w:r>
      <w:r w:rsidRPr="00044DE1">
        <w:rPr>
          <w:rFonts w:ascii="仿宋" w:eastAsia="仿宋" w:hAnsi="仿宋"/>
          <w:sz w:val="24"/>
          <w:szCs w:val="24"/>
        </w:rPr>
        <w:t>2</w:t>
      </w:r>
      <w:r w:rsidRPr="00044DE1">
        <w:rPr>
          <w:rFonts w:ascii="仿宋" w:eastAsia="仿宋" w:hAnsi="仿宋" w:hint="eastAsia"/>
          <w:sz w:val="24"/>
          <w:szCs w:val="24"/>
        </w:rPr>
        <w:t>）政治理论：满分</w:t>
      </w:r>
      <w:r w:rsidRPr="00044DE1">
        <w:rPr>
          <w:rFonts w:ascii="仿宋" w:eastAsia="仿宋" w:hAnsi="仿宋"/>
          <w:sz w:val="24"/>
          <w:szCs w:val="24"/>
        </w:rPr>
        <w:t>100</w:t>
      </w:r>
      <w:r w:rsidRPr="00044DE1">
        <w:rPr>
          <w:rFonts w:ascii="仿宋" w:eastAsia="仿宋" w:hAnsi="仿宋" w:hint="eastAsia"/>
          <w:sz w:val="24"/>
          <w:szCs w:val="24"/>
        </w:rPr>
        <w:t>分</w:t>
      </w:r>
    </w:p>
    <w:p w:rsidR="00195AC9" w:rsidRPr="00044DE1" w:rsidRDefault="00195AC9" w:rsidP="006C506D">
      <w:pPr>
        <w:pStyle w:val="ListParagraph"/>
        <w:numPr>
          <w:ilvl w:val="2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44DE1">
        <w:rPr>
          <w:rFonts w:ascii="仿宋" w:eastAsia="仿宋" w:hAnsi="仿宋" w:hint="eastAsia"/>
          <w:sz w:val="24"/>
          <w:szCs w:val="24"/>
        </w:rPr>
        <w:t>面试：</w:t>
      </w:r>
    </w:p>
    <w:p w:rsidR="00195AC9" w:rsidRPr="00044DE1" w:rsidRDefault="00195AC9" w:rsidP="006C506D">
      <w:pPr>
        <w:pStyle w:val="ListParagraph"/>
        <w:numPr>
          <w:ilvl w:val="3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44DE1">
        <w:rPr>
          <w:rFonts w:ascii="仿宋" w:eastAsia="仿宋" w:hAnsi="仿宋" w:hint="eastAsia"/>
          <w:sz w:val="24"/>
          <w:szCs w:val="24"/>
        </w:rPr>
        <w:t>外语测试内容：满分</w:t>
      </w:r>
      <w:r w:rsidRPr="00044DE1">
        <w:rPr>
          <w:rFonts w:ascii="仿宋" w:eastAsia="仿宋" w:hAnsi="仿宋"/>
          <w:sz w:val="24"/>
          <w:szCs w:val="24"/>
        </w:rPr>
        <w:t>50</w:t>
      </w:r>
      <w:r w:rsidRPr="00044DE1">
        <w:rPr>
          <w:rFonts w:ascii="仿宋" w:eastAsia="仿宋" w:hAnsi="仿宋" w:hint="eastAsia"/>
          <w:sz w:val="24"/>
          <w:szCs w:val="24"/>
        </w:rPr>
        <w:t>分，包括听力测试和口语测试，各占</w:t>
      </w:r>
      <w:r w:rsidRPr="00044DE1">
        <w:rPr>
          <w:rFonts w:ascii="仿宋" w:eastAsia="仿宋" w:hAnsi="仿宋"/>
          <w:sz w:val="24"/>
          <w:szCs w:val="24"/>
        </w:rPr>
        <w:t>25</w:t>
      </w:r>
      <w:r w:rsidRPr="00044DE1">
        <w:rPr>
          <w:rFonts w:ascii="仿宋" w:eastAsia="仿宋" w:hAnsi="仿宋" w:hint="eastAsia"/>
          <w:sz w:val="24"/>
          <w:szCs w:val="24"/>
        </w:rPr>
        <w:t>分。</w:t>
      </w:r>
    </w:p>
    <w:p w:rsidR="00195AC9" w:rsidRDefault="00195AC9" w:rsidP="006C506D">
      <w:pPr>
        <w:pStyle w:val="ListParagraph"/>
        <w:numPr>
          <w:ilvl w:val="3"/>
          <w:numId w:val="1"/>
        </w:num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综合面试内容：满分</w:t>
      </w:r>
      <w:r w:rsidRPr="000C46B4">
        <w:rPr>
          <w:rFonts w:ascii="仿宋" w:eastAsia="仿宋" w:hAnsi="仿宋"/>
          <w:sz w:val="24"/>
          <w:szCs w:val="24"/>
        </w:rPr>
        <w:t>100</w:t>
      </w:r>
      <w:r w:rsidRPr="000C46B4">
        <w:rPr>
          <w:rFonts w:ascii="仿宋" w:eastAsia="仿宋" w:hAnsi="仿宋" w:hint="eastAsia"/>
          <w:sz w:val="24"/>
          <w:szCs w:val="24"/>
        </w:rPr>
        <w:t>分，重点对考生的思想品德、专业知识、</w:t>
      </w:r>
      <w:r w:rsidRPr="00044DE1">
        <w:rPr>
          <w:rFonts w:ascii="仿宋" w:eastAsia="仿宋" w:hAnsi="仿宋" w:hint="eastAsia"/>
          <w:sz w:val="24"/>
          <w:szCs w:val="24"/>
        </w:rPr>
        <w:t>专业技能、基本素质及从事报考领域专业的能力和潜力等方面进行综合考查。面试采取泛问与追问相结合的方式，主要测评考生的表达与反应能力、管理素质及分析与评判能力。</w:t>
      </w:r>
    </w:p>
    <w:p w:rsidR="00195AC9" w:rsidRDefault="00195AC9" w:rsidP="001513F9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录取：</w:t>
      </w:r>
    </w:p>
    <w:p w:rsidR="00195AC9" w:rsidRDefault="00195AC9" w:rsidP="00031050">
      <w:pPr>
        <w:pStyle w:val="ListParagraph"/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 w:rsidRPr="004A5F00">
        <w:rPr>
          <w:rFonts w:ascii="仿宋" w:eastAsia="仿宋" w:hAnsi="仿宋" w:hint="eastAsia"/>
          <w:sz w:val="24"/>
          <w:szCs w:val="24"/>
        </w:rPr>
        <w:t>考生的总成绩计算公式为：总成绩</w:t>
      </w:r>
      <w:r w:rsidRPr="004A5F00">
        <w:rPr>
          <w:rFonts w:ascii="仿宋" w:eastAsia="仿宋" w:hAnsi="仿宋"/>
          <w:sz w:val="24"/>
          <w:szCs w:val="24"/>
        </w:rPr>
        <w:t>=</w:t>
      </w:r>
      <w:r w:rsidRPr="004A5F00">
        <w:rPr>
          <w:rFonts w:ascii="仿宋" w:eastAsia="仿宋" w:hAnsi="仿宋" w:hint="eastAsia"/>
          <w:sz w:val="24"/>
          <w:szCs w:val="24"/>
        </w:rPr>
        <w:t>初试总成绩</w:t>
      </w:r>
      <w:r w:rsidRPr="004A5F00">
        <w:rPr>
          <w:rFonts w:ascii="仿宋" w:eastAsia="仿宋" w:hAnsi="仿宋"/>
          <w:sz w:val="24"/>
          <w:szCs w:val="24"/>
        </w:rPr>
        <w:t>+</w:t>
      </w:r>
      <w:r w:rsidRPr="004A5F00">
        <w:rPr>
          <w:rFonts w:ascii="仿宋" w:eastAsia="仿宋" w:hAnsi="仿宋" w:hint="eastAsia"/>
          <w:sz w:val="24"/>
          <w:szCs w:val="24"/>
        </w:rPr>
        <w:t>复试总成绩。拟录取考生的名单依据总成绩在专业的排名确定，排序由高向低依次拟录取。</w:t>
      </w:r>
    </w:p>
    <w:p w:rsidR="00195AC9" w:rsidRPr="00703A2D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 w:rsidRPr="00703A2D">
        <w:rPr>
          <w:rFonts w:ascii="仿宋" w:eastAsia="仿宋" w:hAnsi="仿宋" w:hint="eastAsia"/>
          <w:sz w:val="24"/>
          <w:szCs w:val="24"/>
        </w:rPr>
        <w:t>根据教育部文件规定，对存在下列情况之一的考生不予拟录取。</w:t>
      </w:r>
    </w:p>
    <w:p w:rsidR="00195AC9" w:rsidRPr="003D3649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未按规定时间到学校参加复试的考生视为弃权，不予拟录取；</w:t>
      </w:r>
    </w:p>
    <w:p w:rsidR="00195AC9" w:rsidRPr="003D3649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凡考生的复试总成绩、笔试成绩和面试成绩中的任意一项低于达标分数线者不予拟录取；</w:t>
      </w:r>
    </w:p>
    <w:p w:rsidR="00195AC9" w:rsidRPr="003D3649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思想政治素质和道德品质考核不合格者不予拟录取；</w:t>
      </w:r>
    </w:p>
    <w:p w:rsidR="00195AC9" w:rsidRPr="003D3649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体检不合格者不予拟录取；</w:t>
      </w:r>
    </w:p>
    <w:p w:rsidR="00195AC9" w:rsidRPr="003D3649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 w:hint="eastAsia"/>
          <w:sz w:val="24"/>
          <w:szCs w:val="24"/>
        </w:rPr>
        <w:t>未通过或未完成学历（学籍）审核的考生不予拟录取。</w:t>
      </w:r>
    </w:p>
    <w:p w:rsidR="00195AC9" w:rsidRPr="003D3649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/>
          <w:sz w:val="24"/>
          <w:szCs w:val="24"/>
        </w:rPr>
        <w:t xml:space="preserve"> MBA</w:t>
      </w:r>
      <w:r w:rsidRPr="003D3649">
        <w:rPr>
          <w:rFonts w:ascii="仿宋" w:eastAsia="仿宋" w:hAnsi="仿宋" w:hint="eastAsia"/>
          <w:sz w:val="24"/>
          <w:szCs w:val="24"/>
        </w:rPr>
        <w:t>、</w:t>
      </w:r>
      <w:r w:rsidRPr="003D3649">
        <w:rPr>
          <w:rFonts w:ascii="仿宋" w:eastAsia="仿宋" w:hAnsi="仿宋"/>
          <w:sz w:val="24"/>
          <w:szCs w:val="24"/>
        </w:rPr>
        <w:t>MPA</w:t>
      </w:r>
      <w:r w:rsidRPr="003D3649">
        <w:rPr>
          <w:rFonts w:ascii="仿宋" w:eastAsia="仿宋" w:hAnsi="仿宋" w:hint="eastAsia"/>
          <w:sz w:val="24"/>
          <w:szCs w:val="24"/>
        </w:rPr>
        <w:t>联考考生加试政治理论成绩低于</w:t>
      </w:r>
      <w:r w:rsidRPr="003D3649">
        <w:rPr>
          <w:rFonts w:ascii="仿宋" w:eastAsia="仿宋" w:hAnsi="仿宋"/>
          <w:sz w:val="24"/>
          <w:szCs w:val="24"/>
        </w:rPr>
        <w:t>60</w:t>
      </w:r>
      <w:r w:rsidRPr="003D3649">
        <w:rPr>
          <w:rFonts w:ascii="仿宋" w:eastAsia="仿宋" w:hAnsi="仿宋" w:hint="eastAsia"/>
          <w:sz w:val="24"/>
          <w:szCs w:val="24"/>
        </w:rPr>
        <w:t>分者不予拟录取；</w:t>
      </w:r>
    </w:p>
    <w:p w:rsidR="00195AC9" w:rsidRDefault="00195AC9" w:rsidP="00031050">
      <w:pPr>
        <w:pStyle w:val="ListParagraph"/>
        <w:spacing w:line="500" w:lineRule="exact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）</w:t>
      </w:r>
      <w:r w:rsidRPr="003D3649">
        <w:rPr>
          <w:rFonts w:ascii="仿宋" w:eastAsia="仿宋" w:hAnsi="仿宋"/>
          <w:sz w:val="24"/>
          <w:szCs w:val="24"/>
        </w:rPr>
        <w:t xml:space="preserve"> </w:t>
      </w:r>
      <w:r w:rsidRPr="003D3649">
        <w:rPr>
          <w:rFonts w:ascii="仿宋" w:eastAsia="仿宋" w:hAnsi="仿宋" w:hint="eastAsia"/>
          <w:sz w:val="24"/>
          <w:szCs w:val="24"/>
        </w:rPr>
        <w:t>非本校应届国防生的其他高校或军事院校的考生不得录取。</w:t>
      </w:r>
    </w:p>
    <w:p w:rsidR="00195AC9" w:rsidRDefault="00195AC9" w:rsidP="001513F9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缴费</w:t>
      </w:r>
    </w:p>
    <w:p w:rsidR="00195AC9" w:rsidRPr="00A6629D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6629D">
        <w:rPr>
          <w:rFonts w:ascii="仿宋" w:eastAsia="仿宋" w:hAnsi="仿宋" w:hint="eastAsia"/>
          <w:sz w:val="24"/>
          <w:szCs w:val="24"/>
        </w:rPr>
        <w:t>所有参加复试的考生需交纳考试费</w:t>
      </w:r>
      <w:r w:rsidRPr="00A6629D">
        <w:rPr>
          <w:rFonts w:ascii="仿宋" w:eastAsia="仿宋" w:hAnsi="仿宋"/>
          <w:sz w:val="24"/>
          <w:szCs w:val="24"/>
        </w:rPr>
        <w:t>100</w:t>
      </w:r>
      <w:r w:rsidRPr="00A6629D">
        <w:rPr>
          <w:rFonts w:ascii="仿宋" w:eastAsia="仿宋" w:hAnsi="仿宋" w:hint="eastAsia"/>
          <w:sz w:val="24"/>
          <w:szCs w:val="24"/>
        </w:rPr>
        <w:t>元</w:t>
      </w:r>
      <w:r w:rsidRPr="00A6629D">
        <w:rPr>
          <w:rFonts w:ascii="仿宋" w:eastAsia="仿宋" w:hAnsi="仿宋"/>
          <w:sz w:val="24"/>
          <w:szCs w:val="24"/>
        </w:rPr>
        <w:t>/</w:t>
      </w:r>
      <w:r w:rsidRPr="00A6629D">
        <w:rPr>
          <w:rFonts w:ascii="仿宋" w:eastAsia="仿宋" w:hAnsi="仿宋" w:hint="eastAsia"/>
          <w:sz w:val="24"/>
          <w:szCs w:val="24"/>
        </w:rPr>
        <w:t>人次，且须通过网银缴费（不收取现金）。网银缴费请登录网址：</w:t>
      </w:r>
      <w:r w:rsidRPr="00A6629D">
        <w:rPr>
          <w:rFonts w:ascii="仿宋" w:eastAsia="仿宋" w:hAnsi="仿宋"/>
          <w:sz w:val="24"/>
          <w:szCs w:val="24"/>
        </w:rPr>
        <w:t>http://pay.hrbeu.edu.cn/payment/</w:t>
      </w:r>
      <w:r w:rsidRPr="00A6629D">
        <w:rPr>
          <w:rFonts w:ascii="仿宋" w:eastAsia="仿宋" w:hAnsi="仿宋" w:hint="eastAsia"/>
          <w:sz w:val="24"/>
          <w:szCs w:val="24"/>
        </w:rPr>
        <w:t>）。</w:t>
      </w:r>
    </w:p>
    <w:p w:rsidR="00195AC9" w:rsidRPr="00A6629D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6629D">
        <w:rPr>
          <w:rFonts w:ascii="仿宋" w:eastAsia="仿宋" w:hAnsi="仿宋" w:hint="eastAsia"/>
          <w:sz w:val="24"/>
          <w:szCs w:val="24"/>
        </w:rPr>
        <w:t>考试费收费起始时间：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A6629D">
          <w:rPr>
            <w:rFonts w:ascii="仿宋" w:eastAsia="仿宋" w:hAnsi="仿宋"/>
            <w:sz w:val="24"/>
            <w:szCs w:val="24"/>
          </w:rPr>
          <w:t>2018</w:t>
        </w:r>
        <w:r w:rsidRPr="00A6629D">
          <w:rPr>
            <w:rFonts w:ascii="仿宋" w:eastAsia="仿宋" w:hAnsi="仿宋" w:hint="eastAsia"/>
            <w:sz w:val="24"/>
            <w:szCs w:val="24"/>
          </w:rPr>
          <w:t>年</w:t>
        </w:r>
        <w:r w:rsidRPr="00A6629D">
          <w:rPr>
            <w:rFonts w:ascii="仿宋" w:eastAsia="仿宋" w:hAnsi="仿宋"/>
            <w:sz w:val="24"/>
            <w:szCs w:val="24"/>
          </w:rPr>
          <w:t>3</w:t>
        </w:r>
        <w:r w:rsidRPr="00A6629D">
          <w:rPr>
            <w:rFonts w:ascii="仿宋" w:eastAsia="仿宋" w:hAnsi="仿宋" w:hint="eastAsia"/>
            <w:sz w:val="24"/>
            <w:szCs w:val="24"/>
          </w:rPr>
          <w:t>月</w:t>
        </w:r>
        <w:r w:rsidRPr="00A6629D">
          <w:rPr>
            <w:rFonts w:ascii="仿宋" w:eastAsia="仿宋" w:hAnsi="仿宋"/>
            <w:sz w:val="24"/>
            <w:szCs w:val="24"/>
          </w:rPr>
          <w:t>20</w:t>
        </w:r>
        <w:r w:rsidRPr="00A6629D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A6629D">
        <w:rPr>
          <w:rFonts w:ascii="仿宋" w:eastAsia="仿宋" w:hAnsi="仿宋"/>
          <w:sz w:val="24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A6629D">
          <w:rPr>
            <w:rFonts w:ascii="仿宋" w:eastAsia="仿宋" w:hAnsi="仿宋"/>
            <w:sz w:val="24"/>
            <w:szCs w:val="24"/>
          </w:rPr>
          <w:t>4</w:t>
        </w:r>
        <w:r w:rsidRPr="00A6629D">
          <w:rPr>
            <w:rFonts w:ascii="仿宋" w:eastAsia="仿宋" w:hAnsi="仿宋" w:hint="eastAsia"/>
            <w:sz w:val="24"/>
            <w:szCs w:val="24"/>
          </w:rPr>
          <w:t>月</w:t>
        </w:r>
        <w:r w:rsidRPr="00A6629D">
          <w:rPr>
            <w:rFonts w:ascii="仿宋" w:eastAsia="仿宋" w:hAnsi="仿宋"/>
            <w:sz w:val="24"/>
            <w:szCs w:val="24"/>
          </w:rPr>
          <w:t>13</w:t>
        </w:r>
        <w:r w:rsidRPr="00A6629D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A6629D">
        <w:rPr>
          <w:rFonts w:ascii="仿宋" w:eastAsia="仿宋" w:hAnsi="仿宋" w:hint="eastAsia"/>
          <w:sz w:val="24"/>
          <w:szCs w:val="24"/>
        </w:rPr>
        <w:t>，逾期复式阶段收费系统将自动关闭。</w:t>
      </w:r>
    </w:p>
    <w:p w:rsidR="00195AC9" w:rsidRPr="00A6629D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6629D">
        <w:rPr>
          <w:rFonts w:ascii="仿宋" w:eastAsia="仿宋" w:hAnsi="仿宋" w:hint="eastAsia"/>
          <w:sz w:val="24"/>
          <w:szCs w:val="24"/>
        </w:rPr>
        <w:t>请缴费人务必确保所选择的参加复试院系名称、考生姓名、证件号码正确无误（缴费时，类型选择“身份证”，“姓名”填写参加复试考生姓名，证件号码填写考生本人的“身份证号”）。本校教工与本校学生须用工号、学号登录，其他考生须用身份证号注册登录。</w:t>
      </w:r>
    </w:p>
    <w:p w:rsidR="00195AC9" w:rsidRDefault="00195AC9" w:rsidP="006A0E80">
      <w:pPr>
        <w:pStyle w:val="ListParagraph"/>
        <w:numPr>
          <w:ilvl w:val="1"/>
          <w:numId w:val="1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体检</w:t>
      </w:r>
    </w:p>
    <w:p w:rsidR="00195AC9" w:rsidRPr="000C46B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bCs/>
          <w:sz w:val="24"/>
          <w:szCs w:val="24"/>
        </w:rPr>
        <w:t>体检时间：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</w:p>
    <w:p w:rsidR="00195AC9" w:rsidRPr="000C46B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0C46B4">
          <w:rPr>
            <w:rFonts w:ascii="仿宋" w:eastAsia="仿宋" w:hAnsi="仿宋"/>
            <w:sz w:val="24"/>
            <w:szCs w:val="24"/>
          </w:rPr>
          <w:t>2018</w:t>
        </w:r>
        <w:r w:rsidRPr="000C46B4">
          <w:rPr>
            <w:rFonts w:ascii="仿宋" w:eastAsia="仿宋" w:hAnsi="仿宋" w:hint="eastAsia"/>
            <w:sz w:val="24"/>
            <w:szCs w:val="24"/>
          </w:rPr>
          <w:t>年</w:t>
        </w:r>
        <w:r w:rsidRPr="000C46B4">
          <w:rPr>
            <w:rFonts w:ascii="仿宋" w:eastAsia="仿宋" w:hAnsi="仿宋"/>
            <w:sz w:val="24"/>
            <w:szCs w:val="24"/>
          </w:rPr>
          <w:t>3</w:t>
        </w:r>
        <w:r w:rsidRPr="000C46B4">
          <w:rPr>
            <w:rFonts w:ascii="仿宋" w:eastAsia="仿宋" w:hAnsi="仿宋" w:hint="eastAsia"/>
            <w:sz w:val="24"/>
            <w:szCs w:val="24"/>
          </w:rPr>
          <w:t>月</w:t>
        </w:r>
        <w:r w:rsidRPr="000C46B4">
          <w:rPr>
            <w:rFonts w:ascii="仿宋" w:eastAsia="仿宋" w:hAnsi="仿宋"/>
            <w:sz w:val="24"/>
            <w:szCs w:val="24"/>
          </w:rPr>
          <w:t>20</w:t>
        </w:r>
        <w:r w:rsidRPr="000C46B4">
          <w:rPr>
            <w:rFonts w:ascii="仿宋" w:eastAsia="仿宋" w:hAnsi="仿宋" w:hint="eastAsia"/>
            <w:sz w:val="24"/>
            <w:szCs w:val="24"/>
          </w:rPr>
          <w:t>日</w:t>
        </w:r>
      </w:smartTag>
      <w:r w:rsidRPr="000C46B4">
        <w:rPr>
          <w:rFonts w:ascii="仿宋" w:eastAsia="仿宋" w:hAnsi="仿宋" w:hint="eastAsia"/>
          <w:sz w:val="24"/>
          <w:szCs w:val="24"/>
        </w:rPr>
        <w:t>至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0C46B4">
          <w:rPr>
            <w:rFonts w:ascii="仿宋" w:eastAsia="仿宋" w:hAnsi="仿宋"/>
            <w:sz w:val="24"/>
            <w:szCs w:val="24"/>
          </w:rPr>
          <w:t xml:space="preserve">4 </w:t>
        </w:r>
        <w:r w:rsidRPr="000C46B4">
          <w:rPr>
            <w:rFonts w:ascii="仿宋" w:eastAsia="仿宋" w:hAnsi="仿宋" w:hint="eastAsia"/>
            <w:sz w:val="24"/>
            <w:szCs w:val="24"/>
          </w:rPr>
          <w:t>月</w:t>
        </w:r>
        <w:r w:rsidRPr="000C46B4">
          <w:rPr>
            <w:rFonts w:ascii="仿宋" w:eastAsia="仿宋" w:hAnsi="仿宋"/>
            <w:sz w:val="24"/>
            <w:szCs w:val="24"/>
          </w:rPr>
          <w:t>13</w:t>
        </w:r>
      </w:smartTag>
      <w:r w:rsidRPr="000C46B4">
        <w:rPr>
          <w:rFonts w:ascii="仿宋" w:eastAsia="仿宋" w:hAnsi="仿宋" w:hint="eastAsia"/>
          <w:sz w:val="24"/>
          <w:szCs w:val="24"/>
        </w:rPr>
        <w:t>日（休息日、节假日除外）</w:t>
      </w:r>
    </w:p>
    <w:p w:rsidR="00195AC9" w:rsidRPr="000C46B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具体体检时间为：上午</w:t>
      </w:r>
      <w:r w:rsidRPr="000C46B4">
        <w:rPr>
          <w:rFonts w:ascii="仿宋" w:eastAsia="仿宋" w:hAnsi="仿宋"/>
          <w:sz w:val="24"/>
          <w:szCs w:val="24"/>
        </w:rPr>
        <w:t>8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00-11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30</w:t>
      </w:r>
      <w:r w:rsidRPr="000C46B4">
        <w:rPr>
          <w:rFonts w:ascii="仿宋" w:eastAsia="仿宋" w:hAnsi="仿宋" w:hint="eastAsia"/>
          <w:sz w:val="24"/>
          <w:szCs w:val="24"/>
        </w:rPr>
        <w:t>。</w:t>
      </w:r>
    </w:p>
    <w:p w:rsidR="00195AC9" w:rsidRPr="000C46B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bCs/>
          <w:sz w:val="24"/>
          <w:szCs w:val="24"/>
        </w:rPr>
        <w:t>体检地点：</w:t>
      </w:r>
      <w:r w:rsidRPr="00044DE1">
        <w:rPr>
          <w:rFonts w:ascii="仿宋" w:eastAsia="仿宋" w:hAnsi="仿宋" w:hint="eastAsia"/>
          <w:bCs/>
          <w:sz w:val="24"/>
          <w:szCs w:val="24"/>
        </w:rPr>
        <w:t>哈</w:t>
      </w:r>
      <w:r w:rsidRPr="00044DE1">
        <w:rPr>
          <w:rFonts w:ascii="仿宋" w:eastAsia="仿宋" w:hAnsi="仿宋" w:hint="eastAsia"/>
          <w:sz w:val="24"/>
          <w:szCs w:val="24"/>
        </w:rPr>
        <w:t>尔滨工程大学医院体检，体检费</w:t>
      </w:r>
      <w:r w:rsidRPr="00044DE1">
        <w:rPr>
          <w:rFonts w:ascii="仿宋" w:eastAsia="仿宋" w:hAnsi="仿宋"/>
          <w:sz w:val="24"/>
          <w:szCs w:val="24"/>
        </w:rPr>
        <w:t xml:space="preserve"> 90</w:t>
      </w:r>
      <w:r w:rsidRPr="00044DE1">
        <w:rPr>
          <w:rFonts w:ascii="仿宋" w:eastAsia="仿宋" w:hAnsi="仿宋" w:hint="eastAsia"/>
          <w:sz w:val="24"/>
          <w:szCs w:val="24"/>
        </w:rPr>
        <w:t>元</w:t>
      </w:r>
    </w:p>
    <w:p w:rsidR="00195AC9" w:rsidRPr="000C46B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bCs/>
          <w:sz w:val="24"/>
          <w:szCs w:val="24"/>
        </w:rPr>
        <w:t>体检注意事项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</w:p>
    <w:p w:rsidR="00195AC9" w:rsidRPr="000C46B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（</w:t>
      </w:r>
      <w:r w:rsidRPr="000C46B4">
        <w:rPr>
          <w:rFonts w:ascii="仿宋" w:eastAsia="仿宋" w:hAnsi="仿宋"/>
          <w:sz w:val="24"/>
          <w:szCs w:val="24"/>
        </w:rPr>
        <w:t>1</w:t>
      </w:r>
      <w:r w:rsidRPr="000C46B4">
        <w:rPr>
          <w:rFonts w:ascii="仿宋" w:eastAsia="仿宋" w:hAnsi="仿宋" w:hint="eastAsia"/>
          <w:sz w:val="24"/>
          <w:szCs w:val="24"/>
        </w:rPr>
        <w:t>）体检当日下载体检表格并认真填写，附一寸彩色照片（附件</w:t>
      </w:r>
      <w:r>
        <w:rPr>
          <w:rFonts w:ascii="仿宋" w:eastAsia="仿宋" w:hAnsi="仿宋"/>
          <w:sz w:val="24"/>
          <w:szCs w:val="24"/>
        </w:rPr>
        <w:t>4</w:t>
      </w:r>
      <w:r w:rsidRPr="000C46B4">
        <w:rPr>
          <w:rFonts w:ascii="仿宋" w:eastAsia="仿宋" w:hAnsi="仿宋" w:hint="eastAsia"/>
          <w:sz w:val="24"/>
          <w:szCs w:val="24"/>
        </w:rPr>
        <w:t>）。</w:t>
      </w:r>
    </w:p>
    <w:p w:rsidR="00195AC9" w:rsidRPr="000C46B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（</w:t>
      </w:r>
      <w:r w:rsidRPr="000C46B4">
        <w:rPr>
          <w:rFonts w:ascii="仿宋" w:eastAsia="仿宋" w:hAnsi="仿宋"/>
          <w:sz w:val="24"/>
          <w:szCs w:val="24"/>
        </w:rPr>
        <w:t>2</w:t>
      </w:r>
      <w:r w:rsidRPr="000C46B4">
        <w:rPr>
          <w:rFonts w:ascii="仿宋" w:eastAsia="仿宋" w:hAnsi="仿宋" w:hint="eastAsia"/>
          <w:sz w:val="24"/>
          <w:szCs w:val="24"/>
        </w:rPr>
        <w:t>）抽血检验时间为每天上午</w:t>
      </w:r>
      <w:r w:rsidRPr="000C46B4">
        <w:rPr>
          <w:rFonts w:ascii="仿宋" w:eastAsia="仿宋" w:hAnsi="仿宋"/>
          <w:sz w:val="24"/>
          <w:szCs w:val="24"/>
        </w:rPr>
        <w:t>8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00-10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 xml:space="preserve">00 </w:t>
      </w:r>
      <w:r w:rsidRPr="000C46B4">
        <w:rPr>
          <w:rFonts w:ascii="仿宋" w:eastAsia="仿宋" w:hAnsi="仿宋" w:hint="eastAsia"/>
          <w:sz w:val="24"/>
          <w:szCs w:val="24"/>
        </w:rPr>
        <w:t>。</w:t>
      </w:r>
      <w:r w:rsidRPr="000C46B4">
        <w:rPr>
          <w:rFonts w:ascii="仿宋" w:eastAsia="仿宋" w:hAnsi="仿宋"/>
          <w:sz w:val="24"/>
          <w:szCs w:val="24"/>
        </w:rPr>
        <w:t xml:space="preserve"> </w:t>
      </w: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0C46B4">
        <w:rPr>
          <w:rFonts w:ascii="仿宋" w:eastAsia="仿宋" w:hAnsi="仿宋" w:hint="eastAsia"/>
          <w:sz w:val="24"/>
          <w:szCs w:val="24"/>
        </w:rPr>
        <w:t>（</w:t>
      </w:r>
      <w:r w:rsidRPr="000C46B4">
        <w:rPr>
          <w:rFonts w:ascii="仿宋" w:eastAsia="仿宋" w:hAnsi="仿宋"/>
          <w:sz w:val="24"/>
          <w:szCs w:val="24"/>
        </w:rPr>
        <w:t>3</w:t>
      </w:r>
      <w:r w:rsidRPr="000C46B4">
        <w:rPr>
          <w:rFonts w:ascii="仿宋" w:eastAsia="仿宋" w:hAnsi="仿宋" w:hint="eastAsia"/>
          <w:sz w:val="24"/>
          <w:szCs w:val="24"/>
        </w:rPr>
        <w:t>）抽血检验当天早晨须空腹，最好前一晚</w:t>
      </w:r>
      <w:r w:rsidRPr="000C46B4">
        <w:rPr>
          <w:rFonts w:ascii="仿宋" w:eastAsia="仿宋" w:hAnsi="仿宋"/>
          <w:sz w:val="24"/>
          <w:szCs w:val="24"/>
        </w:rPr>
        <w:t xml:space="preserve">9 </w:t>
      </w:r>
      <w:r w:rsidRPr="000C46B4">
        <w:rPr>
          <w:rFonts w:ascii="仿宋" w:eastAsia="仿宋" w:hAnsi="仿宋" w:hint="eastAsia"/>
          <w:sz w:val="24"/>
          <w:szCs w:val="24"/>
        </w:rPr>
        <w:t>：</w:t>
      </w:r>
      <w:r w:rsidRPr="000C46B4">
        <w:rPr>
          <w:rFonts w:ascii="仿宋" w:eastAsia="仿宋" w:hAnsi="仿宋"/>
          <w:sz w:val="24"/>
          <w:szCs w:val="24"/>
        </w:rPr>
        <w:t>30</w:t>
      </w:r>
      <w:r w:rsidRPr="000C46B4">
        <w:rPr>
          <w:rFonts w:ascii="仿宋" w:eastAsia="仿宋" w:hAnsi="仿宋" w:hint="eastAsia"/>
          <w:sz w:val="24"/>
          <w:szCs w:val="24"/>
        </w:rPr>
        <w:t>之后不进食（可适量饮水）。</w:t>
      </w:r>
    </w:p>
    <w:p w:rsidR="00195AC9" w:rsidRDefault="00195AC9" w:rsidP="000A43D3">
      <w:pPr>
        <w:pStyle w:val="ListParagraph"/>
        <w:numPr>
          <w:ilvl w:val="0"/>
          <w:numId w:val="6"/>
        </w:numPr>
        <w:spacing w:line="5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咨询电话，</w:t>
      </w:r>
      <w:r w:rsidRPr="00276949">
        <w:rPr>
          <w:rFonts w:ascii="仿宋" w:eastAsia="仿宋" w:hAnsi="仿宋" w:hint="eastAsia"/>
          <w:sz w:val="24"/>
          <w:szCs w:val="24"/>
        </w:rPr>
        <w:t>监督和举报</w:t>
      </w:r>
      <w:r>
        <w:rPr>
          <w:rFonts w:ascii="仿宋" w:eastAsia="仿宋" w:hAnsi="仿宋" w:hint="eastAsia"/>
          <w:sz w:val="24"/>
          <w:szCs w:val="24"/>
        </w:rPr>
        <w:t>电话</w:t>
      </w:r>
    </w:p>
    <w:p w:rsidR="00195AC9" w:rsidRPr="00747B4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747B44">
        <w:rPr>
          <w:rFonts w:ascii="仿宋" w:eastAsia="仿宋" w:hAnsi="仿宋" w:hint="eastAsia"/>
          <w:sz w:val="24"/>
          <w:szCs w:val="24"/>
        </w:rPr>
        <w:t>复试笔试中的考场纪律严格按照教育部《国家教育考试违规处理办法》（教育部第</w:t>
      </w:r>
      <w:r w:rsidRPr="00747B44">
        <w:rPr>
          <w:rFonts w:ascii="仿宋" w:eastAsia="仿宋" w:hAnsi="仿宋"/>
          <w:sz w:val="24"/>
          <w:szCs w:val="24"/>
        </w:rPr>
        <w:t>33</w:t>
      </w:r>
      <w:r w:rsidRPr="00747B44">
        <w:rPr>
          <w:rFonts w:ascii="仿宋" w:eastAsia="仿宋" w:hAnsi="仿宋" w:hint="eastAsia"/>
          <w:sz w:val="24"/>
          <w:szCs w:val="24"/>
        </w:rPr>
        <w:t>号令）执行。</w:t>
      </w:r>
    </w:p>
    <w:p w:rsidR="00195AC9" w:rsidRPr="00747B44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747B44">
        <w:rPr>
          <w:rFonts w:ascii="仿宋" w:eastAsia="仿宋" w:hAnsi="仿宋" w:hint="eastAsia"/>
          <w:sz w:val="24"/>
          <w:szCs w:val="24"/>
        </w:rPr>
        <w:t>咨询电话：</w:t>
      </w:r>
      <w:r w:rsidRPr="00747B44">
        <w:rPr>
          <w:rFonts w:ascii="仿宋" w:eastAsia="仿宋" w:hAnsi="仿宋"/>
          <w:sz w:val="24"/>
          <w:szCs w:val="24"/>
        </w:rPr>
        <w:t>0451-82589130,0451-82589139</w:t>
      </w: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747B44">
        <w:rPr>
          <w:rFonts w:ascii="仿宋" w:eastAsia="仿宋" w:hAnsi="仿宋" w:hint="eastAsia"/>
          <w:sz w:val="24"/>
          <w:szCs w:val="24"/>
        </w:rPr>
        <w:t>监督举报电话：</w:t>
      </w:r>
      <w:r w:rsidRPr="00747B44">
        <w:rPr>
          <w:rFonts w:ascii="仿宋" w:eastAsia="仿宋" w:hAnsi="仿宋"/>
          <w:sz w:val="24"/>
          <w:szCs w:val="24"/>
        </w:rPr>
        <w:t>0451-82518189</w:t>
      </w: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监督邮箱：</w:t>
      </w:r>
      <w:r>
        <w:rPr>
          <w:rFonts w:ascii="仿宋" w:eastAsia="仿宋" w:hAnsi="仿宋"/>
          <w:sz w:val="24"/>
          <w:szCs w:val="24"/>
        </w:rPr>
        <w:t>hgcemba@163.com</w:t>
      </w:r>
    </w:p>
    <w:p w:rsidR="00195AC9" w:rsidRPr="00F51684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F51684">
        <w:rPr>
          <w:rFonts w:ascii="仿宋" w:eastAsia="仿宋" w:hAnsi="仿宋" w:hint="eastAsia"/>
          <w:sz w:val="24"/>
          <w:szCs w:val="24"/>
        </w:rPr>
        <w:t>附件：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 w:rsidRPr="00F51684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复试记录表</w:t>
      </w:r>
    </w:p>
    <w:p w:rsidR="00195AC9" w:rsidRPr="00F51684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Pr="00F51684">
        <w:rPr>
          <w:rFonts w:ascii="仿宋" w:eastAsia="仿宋" w:hAnsi="仿宋" w:hint="eastAsia"/>
          <w:sz w:val="24"/>
          <w:szCs w:val="24"/>
        </w:rPr>
        <w:t>哈尔滨工程大学</w:t>
      </w:r>
      <w:r w:rsidRPr="00F51684">
        <w:rPr>
          <w:rFonts w:ascii="仿宋" w:eastAsia="仿宋" w:hAnsi="仿宋"/>
          <w:sz w:val="24"/>
          <w:szCs w:val="24"/>
        </w:rPr>
        <w:t>2018</w:t>
      </w:r>
      <w:r w:rsidRPr="00F51684">
        <w:rPr>
          <w:rFonts w:ascii="仿宋" w:eastAsia="仿宋" w:hAnsi="仿宋" w:hint="eastAsia"/>
          <w:sz w:val="24"/>
          <w:szCs w:val="24"/>
        </w:rPr>
        <w:t>年硕士研究生复试政审表</w:t>
      </w:r>
    </w:p>
    <w:p w:rsidR="00195AC9" w:rsidRPr="00F51684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</w:t>
      </w:r>
      <w:r w:rsidRPr="00F51684">
        <w:rPr>
          <w:rFonts w:ascii="仿宋" w:eastAsia="仿宋" w:hAnsi="仿宋" w:hint="eastAsia"/>
          <w:sz w:val="24"/>
          <w:szCs w:val="24"/>
        </w:rPr>
        <w:t>哈尔滨工程大学定向就业培养硕士研究生协议书</w:t>
      </w:r>
    </w:p>
    <w:p w:rsidR="00195AC9" w:rsidRPr="00F51684" w:rsidRDefault="00195AC9" w:rsidP="006C506D">
      <w:pPr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4.</w:t>
      </w:r>
      <w:r w:rsidRPr="00F51684">
        <w:rPr>
          <w:rFonts w:ascii="仿宋" w:eastAsia="仿宋" w:hAnsi="仿宋" w:hint="eastAsia"/>
          <w:sz w:val="24"/>
          <w:szCs w:val="24"/>
        </w:rPr>
        <w:t>哈尔滨工程大学学生健康检查表</w:t>
      </w: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仿宋" w:eastAsia="仿宋" w:hAnsi="仿宋"/>
          <w:sz w:val="24"/>
          <w:szCs w:val="24"/>
        </w:rPr>
      </w:pP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经济管理学院</w:t>
      </w:r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jc w:val="right"/>
        <w:rPr>
          <w:rFonts w:ascii="仿宋" w:eastAsia="仿宋" w:hAnsi="仿宋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>
          <w:rPr>
            <w:rFonts w:ascii="仿宋" w:eastAsia="仿宋" w:hAnsi="仿宋"/>
            <w:sz w:val="24"/>
            <w:szCs w:val="24"/>
          </w:rPr>
          <w:t>2018</w:t>
        </w:r>
        <w:r>
          <w:rPr>
            <w:rFonts w:ascii="仿宋" w:eastAsia="仿宋" w:hAnsi="仿宋" w:hint="eastAsia"/>
            <w:sz w:val="24"/>
            <w:szCs w:val="24"/>
          </w:rPr>
          <w:t>年</w:t>
        </w:r>
        <w:r>
          <w:rPr>
            <w:rFonts w:ascii="仿宋" w:eastAsia="仿宋" w:hAnsi="仿宋"/>
            <w:sz w:val="24"/>
            <w:szCs w:val="24"/>
          </w:rPr>
          <w:t>4</w:t>
        </w:r>
        <w:r>
          <w:rPr>
            <w:rFonts w:ascii="仿宋" w:eastAsia="仿宋" w:hAnsi="仿宋" w:hint="eastAsia"/>
            <w:sz w:val="24"/>
            <w:szCs w:val="24"/>
          </w:rPr>
          <w:t>月</w:t>
        </w:r>
        <w:r>
          <w:rPr>
            <w:rFonts w:ascii="仿宋" w:eastAsia="仿宋" w:hAnsi="仿宋"/>
            <w:sz w:val="24"/>
            <w:szCs w:val="24"/>
          </w:rPr>
          <w:t>1</w:t>
        </w:r>
        <w:r>
          <w:rPr>
            <w:rFonts w:ascii="仿宋" w:eastAsia="仿宋" w:hAnsi="仿宋" w:hint="eastAsia"/>
            <w:sz w:val="24"/>
            <w:szCs w:val="24"/>
          </w:rPr>
          <w:t>日</w:t>
        </w:r>
      </w:smartTag>
    </w:p>
    <w:p w:rsidR="00195AC9" w:rsidRDefault="00195AC9" w:rsidP="006C506D">
      <w:pPr>
        <w:pStyle w:val="ListParagraph"/>
        <w:spacing w:line="500" w:lineRule="exact"/>
        <w:ind w:leftChars="74" w:left="31680" w:hangingChars="74" w:firstLine="31680"/>
        <w:jc w:val="right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p w:rsidR="00195AC9" w:rsidRDefault="00195AC9" w:rsidP="00987CEE">
      <w:pPr>
        <w:spacing w:line="440" w:lineRule="exact"/>
        <w:rPr>
          <w:rFonts w:ascii="仿宋_GB2312" w:eastAsia="仿宋_GB2312"/>
          <w:sz w:val="28"/>
          <w:szCs w:val="28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 w:rsidRPr="00B34F4A">
        <w:rPr>
          <w:rFonts w:ascii="仿宋" w:eastAsia="仿宋" w:hAnsi="仿宋"/>
          <w:sz w:val="24"/>
          <w:szCs w:val="24"/>
        </w:rPr>
        <w:t>1</w:t>
      </w:r>
      <w:r w:rsidRPr="00B34F4A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 xml:space="preserve">         </w:t>
      </w:r>
      <w:r>
        <w:rPr>
          <w:rFonts w:ascii="仿宋_GB2312" w:eastAsia="仿宋_GB2312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年招收硕士研究生复试记录表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54"/>
        <w:gridCol w:w="979"/>
        <w:gridCol w:w="313"/>
        <w:gridCol w:w="107"/>
        <w:gridCol w:w="735"/>
        <w:gridCol w:w="525"/>
        <w:gridCol w:w="105"/>
        <w:gridCol w:w="105"/>
        <w:gridCol w:w="840"/>
        <w:gridCol w:w="210"/>
        <w:gridCol w:w="105"/>
        <w:gridCol w:w="210"/>
        <w:gridCol w:w="1260"/>
        <w:gridCol w:w="210"/>
        <w:gridCol w:w="945"/>
        <w:gridCol w:w="1050"/>
      </w:tblGrid>
      <w:tr w:rsidR="00195AC9" w:rsidTr="00FC7312">
        <w:trPr>
          <w:cantSplit/>
          <w:trHeight w:val="613"/>
        </w:trPr>
        <w:tc>
          <w:tcPr>
            <w:tcW w:w="914" w:type="dxa"/>
            <w:gridSpan w:val="2"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92" w:type="dxa"/>
            <w:gridSpan w:val="2"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拟录取专业</w:t>
            </w:r>
          </w:p>
        </w:tc>
        <w:tc>
          <w:tcPr>
            <w:tcW w:w="3465" w:type="dxa"/>
            <w:gridSpan w:val="4"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195AC9" w:rsidTr="00FC7312">
        <w:trPr>
          <w:trHeight w:val="464"/>
        </w:trPr>
        <w:tc>
          <w:tcPr>
            <w:tcW w:w="2206" w:type="dxa"/>
            <w:gridSpan w:val="4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第一志愿报考单位</w:t>
            </w:r>
          </w:p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及报考专业</w:t>
            </w:r>
          </w:p>
        </w:tc>
        <w:tc>
          <w:tcPr>
            <w:tcW w:w="6407" w:type="dxa"/>
            <w:gridSpan w:val="13"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195AC9" w:rsidTr="00FC7312">
        <w:trPr>
          <w:cantSplit/>
          <w:trHeight w:val="420"/>
        </w:trPr>
        <w:tc>
          <w:tcPr>
            <w:tcW w:w="914" w:type="dxa"/>
            <w:gridSpan w:val="2"/>
            <w:vMerge w:val="restart"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</w:t>
            </w: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92" w:type="dxa"/>
            <w:gridSpan w:val="2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政治理论</w:t>
            </w:r>
          </w:p>
        </w:tc>
        <w:tc>
          <w:tcPr>
            <w:tcW w:w="1367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外国语成绩</w:t>
            </w:r>
          </w:p>
        </w:tc>
        <w:tc>
          <w:tcPr>
            <w:tcW w:w="1260" w:type="dxa"/>
            <w:gridSpan w:val="4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575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155" w:type="dxa"/>
            <w:gridSpan w:val="2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初试总分</w:t>
            </w:r>
          </w:p>
        </w:tc>
        <w:tc>
          <w:tcPr>
            <w:tcW w:w="1050" w:type="dxa"/>
            <w:vMerge w:val="restart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初试及复试合计总成绩</w:t>
            </w:r>
          </w:p>
        </w:tc>
      </w:tr>
      <w:tr w:rsidR="00195AC9" w:rsidTr="00FC7312">
        <w:trPr>
          <w:cantSplit/>
          <w:trHeight w:val="407"/>
        </w:trPr>
        <w:tc>
          <w:tcPr>
            <w:tcW w:w="914" w:type="dxa"/>
            <w:gridSpan w:val="2"/>
            <w:vMerge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195AC9" w:rsidTr="00FC7312">
        <w:trPr>
          <w:cantSplit/>
          <w:trHeight w:val="610"/>
        </w:trPr>
        <w:tc>
          <w:tcPr>
            <w:tcW w:w="914" w:type="dxa"/>
            <w:gridSpan w:val="2"/>
            <w:vMerge w:val="restart"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399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专业课笔试成绩</w:t>
            </w:r>
          </w:p>
        </w:tc>
        <w:tc>
          <w:tcPr>
            <w:tcW w:w="1365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综合面试</w:t>
            </w:r>
          </w:p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60" w:type="dxa"/>
            <w:gridSpan w:val="4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外语测试</w:t>
            </w:r>
          </w:p>
        </w:tc>
        <w:tc>
          <w:tcPr>
            <w:tcW w:w="1680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MPA</w:t>
            </w:r>
            <w:r>
              <w:rPr>
                <w:rFonts w:ascii="仿宋_GB2312" w:eastAsia="仿宋_GB2312" w:hint="eastAsia"/>
                <w:szCs w:val="21"/>
              </w:rPr>
              <w:t>加试政治成绩</w:t>
            </w:r>
          </w:p>
        </w:tc>
        <w:tc>
          <w:tcPr>
            <w:tcW w:w="945" w:type="dxa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总成绩</w:t>
            </w:r>
          </w:p>
        </w:tc>
        <w:tc>
          <w:tcPr>
            <w:tcW w:w="1050" w:type="dxa"/>
            <w:vMerge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</w:tr>
      <w:tr w:rsidR="00195AC9" w:rsidTr="00FC7312">
        <w:trPr>
          <w:cantSplit/>
          <w:trHeight w:val="444"/>
        </w:trPr>
        <w:tc>
          <w:tcPr>
            <w:tcW w:w="914" w:type="dxa"/>
            <w:gridSpan w:val="2"/>
            <w:vMerge/>
            <w:vAlign w:val="center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5AC9" w:rsidTr="00FC7312">
        <w:trPr>
          <w:trHeight w:val="467"/>
        </w:trPr>
        <w:tc>
          <w:tcPr>
            <w:tcW w:w="1893" w:type="dxa"/>
            <w:gridSpan w:val="3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思想政治考核</w:t>
            </w:r>
          </w:p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2730" w:type="dxa"/>
            <w:gridSpan w:val="7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证书查验结果</w:t>
            </w:r>
          </w:p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1995" w:type="dxa"/>
            <w:gridSpan w:val="2"/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5AC9" w:rsidTr="00FC7312">
        <w:trPr>
          <w:trHeight w:val="3490"/>
        </w:trPr>
        <w:tc>
          <w:tcPr>
            <w:tcW w:w="8613" w:type="dxa"/>
            <w:gridSpan w:val="17"/>
          </w:tcPr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资格审查纪录：</w:t>
            </w: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:rsidR="00195AC9" w:rsidRDefault="00195AC9" w:rsidP="00195AC9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Cs w:val="21"/>
              </w:rPr>
              <w:t>毕业时间：</w:t>
            </w: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 w:rsidR="00195AC9" w:rsidRDefault="00195AC9" w:rsidP="00195AC9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毕业证书编号：</w:t>
            </w:r>
          </w:p>
          <w:p w:rsidR="00195AC9" w:rsidRDefault="00195AC9" w:rsidP="00195AC9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195AC9" w:rsidRDefault="00195AC9" w:rsidP="00195AC9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学位证书编号：</w:t>
            </w:r>
          </w:p>
          <w:p w:rsidR="00195AC9" w:rsidRDefault="00195AC9" w:rsidP="00195AC9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195AC9" w:rsidRDefault="00195AC9" w:rsidP="00195AC9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同等学力：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口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否口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ascii="仿宋_GB2312" w:eastAsia="仿宋_GB2312" w:hint="eastAsia"/>
                <w:szCs w:val="21"/>
              </w:rPr>
              <w:t>工龄：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:rsidR="00195AC9" w:rsidRDefault="00195AC9" w:rsidP="00195AC9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</w:t>
            </w:r>
          </w:p>
          <w:p w:rsidR="00195AC9" w:rsidRDefault="00195AC9" w:rsidP="00195AC9">
            <w:pPr>
              <w:ind w:firstLineChars="14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资格审查小组组长签字：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195AC9" w:rsidTr="00FC7312">
        <w:trPr>
          <w:trHeight w:val="4995"/>
        </w:trPr>
        <w:tc>
          <w:tcPr>
            <w:tcW w:w="8613" w:type="dxa"/>
            <w:gridSpan w:val="17"/>
          </w:tcPr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复试记录（由复试小组成员现场记录，可附页）</w:t>
            </w: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  <w:szCs w:val="21"/>
              </w:rPr>
            </w:pPr>
          </w:p>
          <w:p w:rsidR="00195AC9" w:rsidRDefault="00195AC9" w:rsidP="00195AC9">
            <w:pPr>
              <w:ind w:right="420" w:firstLineChars="26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记录人签名：</w:t>
            </w:r>
          </w:p>
          <w:p w:rsidR="00195AC9" w:rsidRDefault="00195AC9" w:rsidP="00FC7312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195AC9" w:rsidTr="00FC7312">
        <w:trPr>
          <w:trHeight w:val="7653"/>
        </w:trPr>
        <w:tc>
          <w:tcPr>
            <w:tcW w:w="8613" w:type="dxa"/>
            <w:gridSpan w:val="17"/>
          </w:tcPr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复试小组评语：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结论：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录取</w:t>
            </w: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不录取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录取类别：□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非定向就业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定向就业</w:t>
            </w:r>
            <w:r>
              <w:rPr>
                <w:rFonts w:ascii="仿宋_GB2312" w:eastAsia="仿宋_GB2312"/>
              </w:rPr>
              <w:t xml:space="preserve">  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是否保留学籍：□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保留（□</w:t>
            </w:r>
            <w:r>
              <w:rPr>
                <w:rFonts w:ascii="仿宋_GB2312" w:eastAsia="仿宋_GB2312"/>
              </w:rPr>
              <w:t xml:space="preserve"> 1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2</w:t>
            </w:r>
            <w:r>
              <w:rPr>
                <w:rFonts w:ascii="仿宋_GB2312" w:eastAsia="仿宋_GB2312" w:hint="eastAsia"/>
              </w:rPr>
              <w:t>年）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不保留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195AC9" w:rsidTr="00FC7312">
        <w:trPr>
          <w:trHeight w:val="3537"/>
        </w:trPr>
        <w:tc>
          <w:tcPr>
            <w:tcW w:w="8613" w:type="dxa"/>
            <w:gridSpan w:val="17"/>
          </w:tcPr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院系招生复试工作领导小组意见：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</w:t>
            </w:r>
          </w:p>
        </w:tc>
      </w:tr>
      <w:tr w:rsidR="00195AC9" w:rsidTr="00FC73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74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195AC9" w:rsidRDefault="00195AC9" w:rsidP="00FC7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195AC9" w:rsidRDefault="00195AC9" w:rsidP="00FC73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7953" w:type="dxa"/>
            <w:gridSpan w:val="16"/>
            <w:tcBorders>
              <w:left w:val="single" w:sz="4" w:space="0" w:color="auto"/>
            </w:tcBorders>
          </w:tcPr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</w:p>
          <w:p w:rsidR="00195AC9" w:rsidRDefault="00195AC9" w:rsidP="00FC731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</w:t>
            </w:r>
          </w:p>
        </w:tc>
      </w:tr>
    </w:tbl>
    <w:p w:rsidR="00195AC9" w:rsidRDefault="00195AC9" w:rsidP="00987CEE">
      <w:pPr>
        <w:rPr>
          <w:vanish/>
        </w:rPr>
      </w:pPr>
    </w:p>
    <w:p w:rsidR="00195AC9" w:rsidRPr="00C16B01" w:rsidRDefault="00195AC9" w:rsidP="00987CEE">
      <w:r>
        <w:rPr>
          <w:rFonts w:ascii="仿宋_GB2312" w:eastAsia="仿宋_GB2312" w:hint="eastAsia"/>
        </w:rPr>
        <w:t>本表在院（系、部）留存</w:t>
      </w:r>
      <w:r>
        <w:rPr>
          <w:rFonts w:ascii="仿宋_GB2312" w:eastAsia="仿宋_GB2312"/>
        </w:rPr>
        <w:t>5</w:t>
      </w:r>
      <w:r>
        <w:rPr>
          <w:rFonts w:ascii="仿宋_GB2312" w:eastAsia="仿宋_GB2312" w:hint="eastAsia"/>
        </w:rPr>
        <w:t>年。复试成绩中</w:t>
      </w:r>
      <w:r>
        <w:rPr>
          <w:rFonts w:ascii="仿宋_GB2312" w:eastAsia="仿宋_GB2312"/>
          <w:szCs w:val="21"/>
        </w:rPr>
        <w:t>MBA</w:t>
      </w:r>
      <w:r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/>
          <w:szCs w:val="21"/>
        </w:rPr>
        <w:t>MPA</w:t>
      </w:r>
      <w:r>
        <w:rPr>
          <w:rFonts w:ascii="仿宋_GB2312" w:eastAsia="仿宋_GB2312" w:hint="eastAsia"/>
          <w:szCs w:val="21"/>
        </w:rPr>
        <w:t>加试政治成绩其他类别考生不填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仿宋_GB2312" w:eastAsia="仿宋_GB2312" w:hAnsi="新宋体"/>
          <w:bCs/>
          <w:noProof/>
          <w:sz w:val="28"/>
          <w:szCs w:val="28"/>
        </w:rPr>
      </w:pPr>
    </w:p>
    <w:p w:rsidR="00195AC9" w:rsidRPr="002D03E2" w:rsidRDefault="00195AC9" w:rsidP="00987CEE">
      <w:pPr>
        <w:spacing w:line="280" w:lineRule="atLeast"/>
        <w:rPr>
          <w:rFonts w:ascii="宋体"/>
          <w:b/>
          <w:bCs/>
          <w:noProof/>
          <w:sz w:val="36"/>
          <w:szCs w:val="36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/>
          <w:sz w:val="24"/>
          <w:szCs w:val="24"/>
        </w:rPr>
        <w:t>2</w:t>
      </w:r>
      <w:r w:rsidRPr="00B34F4A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_GB2312" w:eastAsia="仿宋_GB2312" w:hAnsi="新宋体"/>
          <w:bCs/>
          <w:noProof/>
          <w:sz w:val="28"/>
          <w:szCs w:val="28"/>
        </w:rPr>
        <w:t xml:space="preserve">              </w:t>
      </w: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195AC9" w:rsidRPr="002D03E2" w:rsidRDefault="00195AC9" w:rsidP="00987CEE">
      <w:pPr>
        <w:spacing w:line="280" w:lineRule="atLeas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2018</w:t>
      </w:r>
      <w:r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 w:rsidR="00195AC9" w:rsidRPr="00446BEA" w:rsidTr="00FC7312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95AC9" w:rsidRPr="00446BEA" w:rsidTr="00FC7312">
        <w:trPr>
          <w:cantSplit/>
          <w:trHeight w:val="622"/>
          <w:jc w:val="center"/>
        </w:trPr>
        <w:tc>
          <w:tcPr>
            <w:tcW w:w="974" w:type="dxa"/>
          </w:tcPr>
          <w:p w:rsidR="00195AC9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195AC9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95AC9" w:rsidRPr="00446BEA" w:rsidTr="00FC7312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  <w:r>
              <w:rPr>
                <w:rFonts w:ascii="新宋体" w:eastAsia="新宋体" w:hAnsi="新宋体" w:hint="eastAsia"/>
                <w:szCs w:val="21"/>
              </w:rPr>
              <w:t>本科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195AC9" w:rsidRPr="00446BEA" w:rsidRDefault="00195AC9" w:rsidP="00FC7312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95AC9" w:rsidRPr="00446BEA" w:rsidTr="00FC7312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195AC9" w:rsidRPr="00446BEA" w:rsidRDefault="00195AC9" w:rsidP="00FC7312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195AC9" w:rsidRPr="00446BEA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195AC9" w:rsidRPr="00446BEA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Pr="00E54561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Pr="00446BEA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Pr="00446BEA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Pr="00446BEA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Pr="00446BEA" w:rsidRDefault="00195AC9" w:rsidP="00FC7312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195AC9" w:rsidRDefault="00195AC9" w:rsidP="00195AC9">
            <w:pPr>
              <w:ind w:rightChars="269" w:right="31680"/>
              <w:jc w:val="right"/>
              <w:rPr>
                <w:rFonts w:ascii="新宋体" w:eastAsia="新宋体" w:hAnsi="新宋体"/>
                <w:szCs w:val="21"/>
              </w:rPr>
            </w:pPr>
          </w:p>
          <w:p w:rsidR="00195AC9" w:rsidRPr="00446BEA" w:rsidRDefault="00195AC9" w:rsidP="00195AC9">
            <w:pPr>
              <w:ind w:rightChars="269" w:right="31680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月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  <w:tr w:rsidR="00195AC9" w:rsidRPr="00446BEA" w:rsidTr="00FC7312">
        <w:trPr>
          <w:cantSplit/>
          <w:trHeight w:val="4992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195AC9" w:rsidRPr="00446BEA" w:rsidRDefault="00195AC9" w:rsidP="00FC7312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</w:tcPr>
          <w:p w:rsidR="00195AC9" w:rsidRPr="00446BEA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195AC9" w:rsidRPr="00504CB3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195AC9" w:rsidRPr="00446BEA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195AC9" w:rsidRPr="00446BEA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195AC9" w:rsidRPr="00446BEA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195AC9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195AC9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195AC9" w:rsidRDefault="00195AC9" w:rsidP="00A40D7C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195AC9" w:rsidRPr="00446BEA" w:rsidRDefault="00195AC9" w:rsidP="00A40D7C">
            <w:pPr>
              <w:spacing w:beforeLines="50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195AC9" w:rsidRPr="00446BEA" w:rsidRDefault="00195AC9" w:rsidP="00A40D7C">
            <w:pPr>
              <w:spacing w:beforeLines="5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月</w:t>
            </w:r>
            <w:r w:rsidRPr="00446BEA">
              <w:rPr>
                <w:rFonts w:ascii="新宋体" w:eastAsia="新宋体" w:hAnsi="新宋体"/>
                <w:szCs w:val="21"/>
              </w:rPr>
              <w:t xml:space="preserve">   </w:t>
            </w:r>
            <w:r w:rsidRPr="00446BEA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95AC9" w:rsidRDefault="00195AC9" w:rsidP="00987CEE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195AC9" w:rsidRDefault="00195AC9" w:rsidP="006C506D">
      <w:pPr>
        <w:spacing w:line="500" w:lineRule="exact"/>
        <w:ind w:leftChars="74" w:left="31680" w:hangingChars="74" w:firstLine="31680"/>
        <w:rPr>
          <w:rFonts w:ascii="新宋体" w:eastAsia="新宋体" w:hAnsi="新宋体"/>
          <w:szCs w:val="21"/>
        </w:rPr>
      </w:pPr>
    </w:p>
    <w:p w:rsidR="00195AC9" w:rsidRPr="00C71F8A" w:rsidRDefault="00195AC9" w:rsidP="006C506D">
      <w:pPr>
        <w:pStyle w:val="ListParagraph"/>
        <w:spacing w:line="500" w:lineRule="exact"/>
        <w:ind w:leftChars="74" w:left="31680" w:hangingChars="74" w:firstLine="31680"/>
        <w:rPr>
          <w:rFonts w:ascii="方正小标宋简体" w:eastAsia="方正小标宋简体"/>
          <w:sz w:val="36"/>
          <w:szCs w:val="32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hint="eastAsia"/>
          <w:noProof/>
        </w:rPr>
        <w:t>：</w:t>
      </w:r>
      <w:r>
        <w:rPr>
          <w:noProof/>
        </w:rPr>
        <w:t xml:space="preserve">                   </w:t>
      </w:r>
      <w:r w:rsidRPr="00C71F8A">
        <w:rPr>
          <w:rFonts w:ascii="方正小标宋简体" w:eastAsia="方正小标宋简体" w:hint="eastAsia"/>
          <w:sz w:val="36"/>
          <w:szCs w:val="32"/>
        </w:rPr>
        <w:t>哈尔滨工程大学</w:t>
      </w:r>
    </w:p>
    <w:p w:rsidR="00195AC9" w:rsidRPr="00C71F8A" w:rsidRDefault="00195AC9" w:rsidP="00987CEE">
      <w:pPr>
        <w:spacing w:line="44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定向就业培养硕士研究生协议书</w:t>
      </w:r>
    </w:p>
    <w:p w:rsidR="00195AC9" w:rsidRDefault="00195AC9" w:rsidP="00987CEE">
      <w:pPr>
        <w:spacing w:line="300" w:lineRule="auto"/>
        <w:jc w:val="center"/>
        <w:rPr>
          <w:rFonts w:ascii="宋体"/>
          <w:sz w:val="30"/>
          <w:szCs w:val="30"/>
        </w:rPr>
      </w:pPr>
    </w:p>
    <w:p w:rsidR="00195AC9" w:rsidRPr="00960450" w:rsidRDefault="00195AC9" w:rsidP="006C506D">
      <w:pPr>
        <w:spacing w:line="44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甲方（招生单位）：</w:t>
      </w:r>
      <w:r w:rsidRPr="00960450">
        <w:rPr>
          <w:rFonts w:hint="eastAsia"/>
          <w:b/>
          <w:sz w:val="24"/>
          <w:szCs w:val="24"/>
          <w:u w:val="single"/>
        </w:rPr>
        <w:t>哈尔滨工程大学</w:t>
      </w:r>
    </w:p>
    <w:p w:rsidR="00195AC9" w:rsidRPr="00960450" w:rsidRDefault="00195AC9" w:rsidP="006C506D">
      <w:pPr>
        <w:spacing w:line="44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乙方（定向就业单位）：（需为具有法人资格单位）</w:t>
      </w:r>
    </w:p>
    <w:p w:rsidR="00195AC9" w:rsidRPr="00960450" w:rsidRDefault="00195AC9" w:rsidP="006C506D">
      <w:pPr>
        <w:spacing w:line="44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丙方（定向就业生本人）：</w:t>
      </w:r>
      <w:r w:rsidRPr="00960450">
        <w:rPr>
          <w:sz w:val="24"/>
          <w:szCs w:val="24"/>
        </w:rPr>
        <w:t xml:space="preserve">                </w:t>
      </w:r>
      <w:r w:rsidRPr="00960450">
        <w:rPr>
          <w:rFonts w:hint="eastAsia"/>
          <w:sz w:val="24"/>
          <w:szCs w:val="24"/>
        </w:rPr>
        <w:t>身份证号码：</w:t>
      </w:r>
    </w:p>
    <w:p w:rsidR="00195AC9" w:rsidRDefault="00195AC9" w:rsidP="006C506D">
      <w:pPr>
        <w:snapToGrid w:val="0"/>
        <w:spacing w:line="440" w:lineRule="atLeast"/>
        <w:ind w:firstLineChars="200" w:firstLine="31680"/>
        <w:rPr>
          <w:sz w:val="24"/>
          <w:szCs w:val="24"/>
        </w:rPr>
      </w:pPr>
    </w:p>
    <w:p w:rsidR="00195AC9" w:rsidRPr="00960450" w:rsidRDefault="00195AC9" w:rsidP="006C506D">
      <w:pPr>
        <w:snapToGrid w:val="0"/>
        <w:spacing w:line="400" w:lineRule="exact"/>
        <w:ind w:firstLineChars="200" w:firstLine="31680"/>
        <w:rPr>
          <w:sz w:val="24"/>
          <w:szCs w:val="24"/>
          <w:u w:val="single"/>
        </w:rPr>
      </w:pPr>
      <w:r w:rsidRPr="00960450">
        <w:rPr>
          <w:rFonts w:hint="eastAsia"/>
          <w:sz w:val="24"/>
          <w:szCs w:val="24"/>
        </w:rPr>
        <w:t>甲方拟招收丙方为</w:t>
      </w:r>
      <w:r w:rsidRPr="00960450">
        <w:rPr>
          <w:sz w:val="24"/>
          <w:szCs w:val="24"/>
        </w:rPr>
        <w:t>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b/>
          <w:sz w:val="24"/>
          <w:szCs w:val="24"/>
          <w:u w:val="single"/>
        </w:rPr>
        <w:t xml:space="preserve">      </w:t>
      </w:r>
      <w:r>
        <w:rPr>
          <w:b/>
          <w:sz w:val="24"/>
          <w:szCs w:val="24"/>
          <w:u w:val="single"/>
        </w:rPr>
        <w:t xml:space="preserve">  </w:t>
      </w:r>
      <w:r w:rsidRPr="00960450">
        <w:rPr>
          <w:b/>
          <w:sz w:val="24"/>
          <w:szCs w:val="24"/>
          <w:u w:val="single"/>
        </w:rPr>
        <w:t xml:space="preserve">    </w:t>
      </w:r>
      <w:r w:rsidRPr="00960450">
        <w:rPr>
          <w:rFonts w:hint="eastAsia"/>
          <w:b/>
          <w:sz w:val="24"/>
          <w:szCs w:val="24"/>
          <w:u w:val="single"/>
        </w:rPr>
        <w:t>学院</w:t>
      </w:r>
      <w:r w:rsidRPr="00960450">
        <w:rPr>
          <w:rFonts w:hint="eastAsia"/>
          <w:sz w:val="24"/>
          <w:szCs w:val="24"/>
        </w:rPr>
        <w:t>攻读</w:t>
      </w:r>
      <w:r w:rsidRPr="00960450">
        <w:rPr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    </w:t>
      </w:r>
      <w:r w:rsidRPr="00960450">
        <w:rPr>
          <w:b/>
          <w:sz w:val="24"/>
          <w:szCs w:val="24"/>
          <w:u w:val="single"/>
        </w:rPr>
        <w:t xml:space="preserve">     </w:t>
      </w:r>
      <w:r w:rsidRPr="00960450">
        <w:rPr>
          <w:rFonts w:hint="eastAsia"/>
          <w:b/>
          <w:sz w:val="24"/>
          <w:szCs w:val="24"/>
          <w:u w:val="single"/>
        </w:rPr>
        <w:t>专业（领域）</w:t>
      </w:r>
      <w:r w:rsidRPr="00960450">
        <w:rPr>
          <w:rFonts w:ascii="宋体" w:hAnsi="宋体" w:hint="eastAsia"/>
          <w:sz w:val="24"/>
          <w:szCs w:val="24"/>
        </w:rPr>
        <w:t>且定向至乙方就业的学历硕士</w:t>
      </w:r>
      <w:r w:rsidRPr="00960450">
        <w:rPr>
          <w:rFonts w:hint="eastAsia"/>
          <w:sz w:val="24"/>
          <w:szCs w:val="24"/>
        </w:rPr>
        <w:t>研究生。现根据《哈尔滨工程大学研究生学籍管理办法》（哈工程校发〔</w:t>
      </w:r>
      <w:r w:rsidRPr="00960450">
        <w:rPr>
          <w:sz w:val="24"/>
          <w:szCs w:val="24"/>
        </w:rPr>
        <w:t>2017</w:t>
      </w:r>
      <w:r w:rsidRPr="00960450">
        <w:rPr>
          <w:rFonts w:hint="eastAsia"/>
          <w:sz w:val="24"/>
          <w:szCs w:val="24"/>
        </w:rPr>
        <w:t>〕</w:t>
      </w:r>
      <w:r w:rsidRPr="00960450">
        <w:rPr>
          <w:sz w:val="24"/>
          <w:szCs w:val="24"/>
        </w:rPr>
        <w:t>123</w:t>
      </w:r>
      <w:r w:rsidRPr="00960450">
        <w:rPr>
          <w:rFonts w:hint="eastAsia"/>
          <w:sz w:val="24"/>
          <w:szCs w:val="24"/>
        </w:rPr>
        <w:t>号）等相关文件，甲、乙、丙三方在平等、自愿的基础上，就甲方为乙方培养研究生事宜订立本协议，具体如下：</w:t>
      </w:r>
    </w:p>
    <w:p w:rsidR="00195AC9" w:rsidRPr="00960450" w:rsidRDefault="00195AC9" w:rsidP="006C50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一、甲方仅负责丙方在校期间的研究生培养工作，不接收丙方的户口、工资关系、人事档案等材料，不负责支付丙方的工资、各类补贴及医疗等费用。</w:t>
      </w:r>
    </w:p>
    <w:p w:rsidR="00195AC9" w:rsidRPr="00960450" w:rsidRDefault="00195AC9" w:rsidP="006C50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二、乙方或丙方需依照录取年度招生简章向甲方每年缴纳学费。</w:t>
      </w:r>
    </w:p>
    <w:p w:rsidR="00195AC9" w:rsidRPr="00960450" w:rsidRDefault="00195AC9" w:rsidP="006C50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三、丙方毕业（或结业、肄业）后，一律</w:t>
      </w:r>
      <w:r w:rsidRPr="00960450">
        <w:rPr>
          <w:rFonts w:hint="eastAsia"/>
          <w:color w:val="000000"/>
          <w:sz w:val="24"/>
          <w:szCs w:val="24"/>
        </w:rPr>
        <w:t>派遣至回乙方就业</w:t>
      </w:r>
      <w:r w:rsidRPr="00960450">
        <w:rPr>
          <w:rFonts w:hint="eastAsia"/>
          <w:sz w:val="24"/>
          <w:szCs w:val="24"/>
        </w:rPr>
        <w:t>。丙方学习期间，乙、丙方若解除定向就业关系，甲方不负责丙方毕业就业后就业派遣相关工作。</w:t>
      </w:r>
    </w:p>
    <w:p w:rsidR="00195AC9" w:rsidRPr="00960450" w:rsidRDefault="00195AC9" w:rsidP="006C50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四、乙方与丙方之间的有关协议，涉及甲方利益的，需经甲方同意；与甲方无关的，由乙方、丙方自行解决；本协议有效期内，甲方有关研究生培养的任何规定（包括但不限于修订、新制定等）均视为有效，丙方需严格遵守。甲方不负责培养以外的各项事宜，亦不承担任何责任。</w:t>
      </w:r>
    </w:p>
    <w:p w:rsidR="00195AC9" w:rsidRPr="00960450" w:rsidRDefault="00195AC9" w:rsidP="006C506D">
      <w:pPr>
        <w:snapToGrid w:val="0"/>
        <w:spacing w:line="400" w:lineRule="exact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五、若乙方或丙方不执行本协议，甲方有权停止培养工作。乙方或丙方所交学费按甲方相关规定处理。</w:t>
      </w:r>
    </w:p>
    <w:p w:rsidR="00195AC9" w:rsidRPr="00960450" w:rsidRDefault="00195AC9" w:rsidP="006C506D">
      <w:pPr>
        <w:snapToGrid w:val="0"/>
        <w:spacing w:line="400" w:lineRule="exact"/>
        <w:ind w:right="86"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六、协议未尽事宜，经甲、乙、丙三方视情况协商签订补充条款，补充条款与本协议具有同等法律效力。</w:t>
      </w:r>
    </w:p>
    <w:p w:rsidR="00195AC9" w:rsidRPr="00960450" w:rsidRDefault="00195AC9" w:rsidP="006C506D">
      <w:pPr>
        <w:snapToGrid w:val="0"/>
        <w:spacing w:line="400" w:lineRule="exact"/>
        <w:ind w:right="86"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七、本协议一式三份，分别由甲、乙、丙三方收执，具有同等法律效力。协议在甲、乙、丙三方签字盖章后生效，至办理完毕毕业离校手续终止。</w:t>
      </w:r>
    </w:p>
    <w:p w:rsidR="00195AC9" w:rsidRDefault="00195AC9" w:rsidP="006C506D">
      <w:pPr>
        <w:snapToGrid w:val="0"/>
        <w:ind w:right="85" w:firstLineChars="200" w:firstLine="31680"/>
        <w:rPr>
          <w:sz w:val="24"/>
          <w:szCs w:val="24"/>
        </w:rPr>
      </w:pPr>
    </w:p>
    <w:p w:rsidR="00195AC9" w:rsidRDefault="00195AC9" w:rsidP="006C506D">
      <w:pPr>
        <w:snapToGrid w:val="0"/>
        <w:ind w:right="85" w:firstLineChars="200" w:firstLine="31680"/>
        <w:rPr>
          <w:sz w:val="24"/>
          <w:szCs w:val="24"/>
        </w:rPr>
      </w:pPr>
    </w:p>
    <w:p w:rsidR="00195AC9" w:rsidRDefault="00195AC9" w:rsidP="006C506D">
      <w:pPr>
        <w:snapToGrid w:val="0"/>
        <w:ind w:right="85" w:firstLineChars="200" w:firstLine="31680"/>
        <w:rPr>
          <w:sz w:val="24"/>
          <w:szCs w:val="24"/>
        </w:rPr>
      </w:pPr>
    </w:p>
    <w:p w:rsidR="00195AC9" w:rsidRPr="00960450" w:rsidRDefault="00195AC9" w:rsidP="006C506D">
      <w:pPr>
        <w:snapToGrid w:val="0"/>
        <w:ind w:right="85" w:firstLineChars="200" w:firstLine="31680"/>
        <w:rPr>
          <w:sz w:val="24"/>
          <w:szCs w:val="24"/>
        </w:rPr>
      </w:pPr>
    </w:p>
    <w:p w:rsidR="00195AC9" w:rsidRPr="00960450" w:rsidRDefault="00195AC9" w:rsidP="006C506D">
      <w:pPr>
        <w:pStyle w:val="Index1"/>
        <w:snapToGrid w:val="0"/>
        <w:spacing w:line="480" w:lineRule="auto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甲方单位</w:t>
      </w:r>
      <w:r>
        <w:rPr>
          <w:rFonts w:hint="eastAsia"/>
          <w:sz w:val="24"/>
          <w:szCs w:val="24"/>
        </w:rPr>
        <w:t>（</w:t>
      </w:r>
      <w:r w:rsidRPr="00960450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）</w:t>
      </w:r>
      <w:r w:rsidRPr="00960450">
        <w:rPr>
          <w:rFonts w:hint="eastAsia"/>
          <w:sz w:val="24"/>
          <w:szCs w:val="24"/>
        </w:rPr>
        <w:t>：</w:t>
      </w:r>
      <w:r w:rsidRPr="00960450">
        <w:rPr>
          <w:sz w:val="24"/>
          <w:szCs w:val="24"/>
        </w:rPr>
        <w:t xml:space="preserve">           </w:t>
      </w:r>
      <w:r w:rsidRPr="00960450">
        <w:rPr>
          <w:rFonts w:hint="eastAsia"/>
          <w:sz w:val="24"/>
          <w:szCs w:val="24"/>
        </w:rPr>
        <w:t>乙方单位</w:t>
      </w:r>
      <w:r>
        <w:rPr>
          <w:rFonts w:hint="eastAsia"/>
          <w:sz w:val="24"/>
          <w:szCs w:val="24"/>
        </w:rPr>
        <w:t>（</w:t>
      </w:r>
      <w:r w:rsidRPr="00960450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）</w:t>
      </w:r>
      <w:r w:rsidRPr="00960450">
        <w:rPr>
          <w:rFonts w:hint="eastAsia"/>
          <w:sz w:val="24"/>
          <w:szCs w:val="24"/>
        </w:rPr>
        <w:t>：</w:t>
      </w:r>
      <w:r w:rsidRPr="00960450">
        <w:rPr>
          <w:sz w:val="24"/>
          <w:szCs w:val="24"/>
        </w:rPr>
        <w:t xml:space="preserve">           </w:t>
      </w:r>
      <w:r w:rsidRPr="00960450">
        <w:rPr>
          <w:rFonts w:hint="eastAsia"/>
          <w:sz w:val="24"/>
          <w:szCs w:val="24"/>
        </w:rPr>
        <w:t>丙方签字：</w:t>
      </w:r>
      <w:r w:rsidRPr="00960450">
        <w:rPr>
          <w:sz w:val="24"/>
          <w:szCs w:val="24"/>
        </w:rPr>
        <w:t xml:space="preserve"> </w:t>
      </w:r>
    </w:p>
    <w:p w:rsidR="00195AC9" w:rsidRPr="00960450" w:rsidRDefault="00195AC9" w:rsidP="006C506D">
      <w:pPr>
        <w:snapToGrid w:val="0"/>
        <w:spacing w:line="480" w:lineRule="auto"/>
        <w:ind w:firstLineChars="200" w:firstLine="31680"/>
        <w:rPr>
          <w:sz w:val="24"/>
          <w:szCs w:val="24"/>
        </w:rPr>
      </w:pPr>
      <w:r w:rsidRPr="00960450">
        <w:rPr>
          <w:rFonts w:hint="eastAsia"/>
          <w:sz w:val="24"/>
          <w:szCs w:val="24"/>
        </w:rPr>
        <w:t>甲方负责人签字：</w:t>
      </w:r>
      <w:r w:rsidRPr="00960450">
        <w:rPr>
          <w:sz w:val="24"/>
          <w:szCs w:val="24"/>
        </w:rPr>
        <w:t xml:space="preserve">            </w:t>
      </w:r>
      <w:r w:rsidRPr="00960450">
        <w:rPr>
          <w:rFonts w:hint="eastAsia"/>
          <w:sz w:val="24"/>
          <w:szCs w:val="24"/>
        </w:rPr>
        <w:t>乙方负责人签字：</w:t>
      </w:r>
      <w:r w:rsidRPr="0096045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960450">
        <w:rPr>
          <w:sz w:val="24"/>
          <w:szCs w:val="24"/>
        </w:rPr>
        <w:t xml:space="preserve">      </w:t>
      </w:r>
    </w:p>
    <w:p w:rsidR="00195AC9" w:rsidRPr="00960450" w:rsidRDefault="00195AC9" w:rsidP="006C506D">
      <w:pPr>
        <w:tabs>
          <w:tab w:val="left" w:pos="7455"/>
        </w:tabs>
        <w:snapToGrid w:val="0"/>
        <w:spacing w:line="480" w:lineRule="auto"/>
        <w:ind w:firstLineChars="200" w:firstLine="31680"/>
        <w:rPr>
          <w:sz w:val="24"/>
          <w:szCs w:val="24"/>
        </w:rPr>
      </w:pPr>
      <w:r w:rsidRPr="00960450">
        <w:rPr>
          <w:sz w:val="24"/>
          <w:szCs w:val="24"/>
        </w:rPr>
        <w:t>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月</w:t>
      </w:r>
      <w:r w:rsidRPr="00960450">
        <w:rPr>
          <w:sz w:val="24"/>
          <w:szCs w:val="24"/>
        </w:rPr>
        <w:t xml:space="preserve">   </w:t>
      </w:r>
      <w:r w:rsidRPr="00960450">
        <w:rPr>
          <w:rFonts w:hint="eastAsia"/>
          <w:sz w:val="24"/>
          <w:szCs w:val="24"/>
        </w:rPr>
        <w:t>日</w:t>
      </w:r>
      <w:r w:rsidRPr="00960450">
        <w:rPr>
          <w:sz w:val="24"/>
          <w:szCs w:val="24"/>
        </w:rPr>
        <w:t xml:space="preserve">             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月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  </w:t>
      </w:r>
      <w:r w:rsidRPr="00960450">
        <w:rPr>
          <w:sz w:val="24"/>
          <w:szCs w:val="24"/>
        </w:rPr>
        <w:t xml:space="preserve"> 2018</w:t>
      </w:r>
      <w:r w:rsidRPr="00960450">
        <w:rPr>
          <w:rFonts w:hint="eastAsia"/>
          <w:sz w:val="24"/>
          <w:szCs w:val="24"/>
        </w:rPr>
        <w:t>年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月</w:t>
      </w:r>
      <w:r w:rsidRPr="00960450">
        <w:rPr>
          <w:sz w:val="24"/>
          <w:szCs w:val="24"/>
        </w:rPr>
        <w:t xml:space="preserve">  </w:t>
      </w:r>
      <w:r w:rsidRPr="00960450">
        <w:rPr>
          <w:rFonts w:hint="eastAsia"/>
          <w:sz w:val="24"/>
          <w:szCs w:val="24"/>
        </w:rPr>
        <w:t>日</w:t>
      </w:r>
      <w:r w:rsidRPr="00960450">
        <w:rPr>
          <w:sz w:val="24"/>
          <w:szCs w:val="24"/>
        </w:rPr>
        <w:t xml:space="preserve"> </w:t>
      </w:r>
    </w:p>
    <w:p w:rsidR="00195AC9" w:rsidRDefault="00195AC9" w:rsidP="00987CEE">
      <w:pPr>
        <w:pStyle w:val="ListParagraph"/>
        <w:spacing w:line="500" w:lineRule="exact"/>
        <w:ind w:firstLineChars="0" w:firstLine="0"/>
        <w:rPr>
          <w:rFonts w:ascii="仿宋" w:eastAsia="仿宋" w:hAnsi="仿宋"/>
          <w:b/>
          <w:sz w:val="24"/>
          <w:szCs w:val="24"/>
        </w:rPr>
        <w:sectPr w:rsidR="00195AC9" w:rsidSect="008320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95AC9" w:rsidRDefault="00195AC9" w:rsidP="00987CEE">
      <w:pPr>
        <w:pStyle w:val="ListParagraph"/>
        <w:spacing w:line="500" w:lineRule="exact"/>
        <w:ind w:firstLineChars="0" w:firstLine="0"/>
        <w:rPr>
          <w:b/>
          <w:kern w:val="0"/>
          <w:sz w:val="36"/>
          <w:szCs w:val="36"/>
        </w:rPr>
      </w:pPr>
      <w:r w:rsidRPr="00B34F4A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/>
          <w:sz w:val="24"/>
          <w:szCs w:val="24"/>
        </w:rPr>
        <w:t>4</w:t>
      </w:r>
      <w:r w:rsidRPr="000E6EFD">
        <w:rPr>
          <w:rFonts w:hint="eastAsia"/>
          <w:kern w:val="0"/>
        </w:rPr>
        <w:t>：</w:t>
      </w:r>
      <w:r>
        <w:rPr>
          <w:kern w:val="0"/>
        </w:rPr>
        <w:t xml:space="preserve">         </w:t>
      </w:r>
      <w:r w:rsidRPr="003D2DFC">
        <w:rPr>
          <w:rFonts w:ascii="宋体" w:hAnsi="宋体" w:cs="宋体" w:hint="eastAsia"/>
          <w:b/>
          <w:bCs/>
          <w:kern w:val="0"/>
          <w:sz w:val="36"/>
          <w:szCs w:val="36"/>
        </w:rPr>
        <w:t>哈尔滨工程大学学生健康检查表</w:t>
      </w:r>
    </w:p>
    <w:tbl>
      <w:tblPr>
        <w:tblW w:w="5000" w:type="pct"/>
        <w:jc w:val="center"/>
        <w:tblLook w:val="00A0"/>
      </w:tblPr>
      <w:tblGrid>
        <w:gridCol w:w="1299"/>
        <w:gridCol w:w="1812"/>
        <w:gridCol w:w="1388"/>
        <w:gridCol w:w="828"/>
        <w:gridCol w:w="1284"/>
        <w:gridCol w:w="1814"/>
        <w:gridCol w:w="318"/>
        <w:gridCol w:w="1467"/>
        <w:gridCol w:w="236"/>
        <w:gridCol w:w="236"/>
      </w:tblGrid>
      <w:tr w:rsidR="00195AC9" w:rsidRPr="00960A34" w:rsidTr="00FC7312">
        <w:trPr>
          <w:trHeight w:val="540"/>
          <w:jc w:val="center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报考院系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960A34">
              <w:rPr>
                <w:rFonts w:ascii="宋体" w:cs="宋体"/>
                <w:kern w:val="0"/>
                <w:sz w:val="24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片</w:t>
            </w:r>
            <w:r w:rsidRPr="00960A34">
              <w:rPr>
                <w:rFonts w:ascii="宋体" w:cs="宋体"/>
                <w:kern w:val="0"/>
                <w:sz w:val="24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贴</w:t>
            </w:r>
          </w:p>
        </w:tc>
      </w:tr>
      <w:tr w:rsidR="00195AC9" w:rsidRPr="00960A34" w:rsidTr="00FC7312">
        <w:trPr>
          <w:trHeight w:val="54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95AC9" w:rsidRPr="00960A34" w:rsidTr="00FC7312">
        <w:trPr>
          <w:trHeight w:val="54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95AC9" w:rsidRPr="00960A34" w:rsidTr="00FC7312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体</w:t>
            </w:r>
            <w:r w:rsidRPr="00960A34"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检</w:t>
            </w:r>
            <w:r w:rsidRPr="00960A34"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项</w:t>
            </w:r>
            <w:r w:rsidRPr="00960A34"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目</w:t>
            </w:r>
          </w:p>
        </w:tc>
      </w:tr>
      <w:tr w:rsidR="00195AC9" w:rsidRPr="00960A34" w:rsidTr="00FC7312">
        <w:trPr>
          <w:trHeight w:val="478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入学体检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毕业体检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压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mmHg        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压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mmHg        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   CM          KG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/>
                <w:kern w:val="0"/>
                <w:sz w:val="20"/>
                <w:szCs w:val="20"/>
              </w:rPr>
              <w:t xml:space="preserve">      CM          KG</w:t>
            </w:r>
          </w:p>
        </w:tc>
      </w:tr>
      <w:tr w:rsidR="00195AC9" w:rsidRPr="00960A34" w:rsidTr="00FC7312">
        <w:trPr>
          <w:trHeight w:val="396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淋巴结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淋巴结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四肢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四肢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关节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关节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374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195AC9">
            <w:pPr>
              <w:widowControl/>
              <w:ind w:left="31680" w:hangingChars="100" w:firstLine="31680"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五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官</w:t>
            </w:r>
            <w:r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五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官</w:t>
            </w:r>
            <w:r w:rsidRPr="00960A34">
              <w:rPr>
                <w:rFonts w:ascii="宋体" w:cs="宋体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力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力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眼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</w:t>
            </w:r>
            <w:r w:rsidRPr="00960A34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眼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9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93"/>
          <w:jc w:val="center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195AC9" w:rsidRPr="00960A34" w:rsidTr="00FC7312">
        <w:trPr>
          <w:trHeight w:val="43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>X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光检查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/>
                <w:kern w:val="0"/>
                <w:sz w:val="24"/>
              </w:rPr>
              <w:t>X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光检查</w:t>
            </w:r>
          </w:p>
        </w:tc>
        <w:tc>
          <w:tcPr>
            <w:tcW w:w="19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394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肝功能</w:t>
            </w:r>
            <w:r w:rsidRPr="00960A34">
              <w:rPr>
                <w:rFonts w:ascii="宋体" w:cs="宋体"/>
                <w:kern w:val="0"/>
                <w:sz w:val="24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t>检查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190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74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尿化验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95AC9" w:rsidRPr="00960A34" w:rsidTr="00FC7312">
        <w:trPr>
          <w:trHeight w:val="424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免疫接种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医疗签章：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C9" w:rsidRPr="00960A34" w:rsidRDefault="00195AC9" w:rsidP="00FC73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95AC9" w:rsidRPr="00B427E5" w:rsidRDefault="00195AC9" w:rsidP="00987CEE">
      <w:pPr>
        <w:pStyle w:val="ListParagraph"/>
        <w:spacing w:line="500" w:lineRule="exact"/>
        <w:ind w:firstLineChars="0" w:firstLine="0"/>
      </w:pPr>
    </w:p>
    <w:p w:rsidR="00195AC9" w:rsidRPr="00276949" w:rsidRDefault="00195AC9" w:rsidP="000B174D">
      <w:pPr>
        <w:pStyle w:val="ListParagraph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</w:p>
    <w:sectPr w:rsidR="00195AC9" w:rsidRPr="00276949" w:rsidSect="003D7A1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C9" w:rsidRDefault="00195AC9" w:rsidP="00F91218">
      <w:r>
        <w:separator/>
      </w:r>
    </w:p>
  </w:endnote>
  <w:endnote w:type="continuationSeparator" w:id="0">
    <w:p w:rsidR="00195AC9" w:rsidRDefault="00195AC9" w:rsidP="00F9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C9" w:rsidRDefault="00195AC9" w:rsidP="00F91218">
      <w:r>
        <w:separator/>
      </w:r>
    </w:p>
  </w:footnote>
  <w:footnote w:type="continuationSeparator" w:id="0">
    <w:p w:rsidR="00195AC9" w:rsidRDefault="00195AC9" w:rsidP="00F91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66B8"/>
    <w:multiLevelType w:val="hybridMultilevel"/>
    <w:tmpl w:val="8356EA38"/>
    <w:lvl w:ilvl="0" w:tplc="0986A1D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1">
    <w:nsid w:val="12625B96"/>
    <w:multiLevelType w:val="hybridMultilevel"/>
    <w:tmpl w:val="3B1AB286"/>
    <w:lvl w:ilvl="0" w:tplc="00808D1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/>
      </w:rPr>
    </w:lvl>
    <w:lvl w:ilvl="2" w:tplc="73E472E8">
      <w:start w:val="1"/>
      <w:numFmt w:val="decimal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11">
      <w:start w:val="1"/>
      <w:numFmt w:val="decimal"/>
      <w:lvlText w:val="%4)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41D6386"/>
    <w:multiLevelType w:val="hybridMultilevel"/>
    <w:tmpl w:val="0EF2DA9A"/>
    <w:lvl w:ilvl="0" w:tplc="3B8A8F5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17BF247B"/>
    <w:multiLevelType w:val="hybridMultilevel"/>
    <w:tmpl w:val="EB3A8DC2"/>
    <w:lvl w:ilvl="0" w:tplc="4CE8C3D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4">
    <w:nsid w:val="28F87AEC"/>
    <w:multiLevelType w:val="hybridMultilevel"/>
    <w:tmpl w:val="4988616C"/>
    <w:lvl w:ilvl="0" w:tplc="049AFEAA">
      <w:start w:val="5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4F912989"/>
    <w:multiLevelType w:val="hybridMultilevel"/>
    <w:tmpl w:val="945E6834"/>
    <w:lvl w:ilvl="0" w:tplc="65C6D07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84C"/>
    <w:rsid w:val="00003A3C"/>
    <w:rsid w:val="00023FFD"/>
    <w:rsid w:val="000249F4"/>
    <w:rsid w:val="00031050"/>
    <w:rsid w:val="00044DE1"/>
    <w:rsid w:val="0004744E"/>
    <w:rsid w:val="00063B7C"/>
    <w:rsid w:val="00064C58"/>
    <w:rsid w:val="000762A9"/>
    <w:rsid w:val="000A43D3"/>
    <w:rsid w:val="000B174D"/>
    <w:rsid w:val="000B367C"/>
    <w:rsid w:val="000C46B4"/>
    <w:rsid w:val="000D0C2E"/>
    <w:rsid w:val="000E11FA"/>
    <w:rsid w:val="000E6EFD"/>
    <w:rsid w:val="00100735"/>
    <w:rsid w:val="00121987"/>
    <w:rsid w:val="00130D7F"/>
    <w:rsid w:val="001513F9"/>
    <w:rsid w:val="0015433A"/>
    <w:rsid w:val="00155D7D"/>
    <w:rsid w:val="00155FEB"/>
    <w:rsid w:val="001618C2"/>
    <w:rsid w:val="00162482"/>
    <w:rsid w:val="0019084C"/>
    <w:rsid w:val="00194C3B"/>
    <w:rsid w:val="00195AC9"/>
    <w:rsid w:val="001A7C9B"/>
    <w:rsid w:val="001B3787"/>
    <w:rsid w:val="001C6DFF"/>
    <w:rsid w:val="001E172A"/>
    <w:rsid w:val="001E70BA"/>
    <w:rsid w:val="00207511"/>
    <w:rsid w:val="002210A7"/>
    <w:rsid w:val="00231838"/>
    <w:rsid w:val="002411BA"/>
    <w:rsid w:val="002437BD"/>
    <w:rsid w:val="00257119"/>
    <w:rsid w:val="00265064"/>
    <w:rsid w:val="00276949"/>
    <w:rsid w:val="002A1A97"/>
    <w:rsid w:val="002A46EF"/>
    <w:rsid w:val="002D03E2"/>
    <w:rsid w:val="002F11F2"/>
    <w:rsid w:val="00311477"/>
    <w:rsid w:val="00312815"/>
    <w:rsid w:val="003310DE"/>
    <w:rsid w:val="00340926"/>
    <w:rsid w:val="00344D66"/>
    <w:rsid w:val="003459FD"/>
    <w:rsid w:val="00357B7B"/>
    <w:rsid w:val="00360AE7"/>
    <w:rsid w:val="00366C11"/>
    <w:rsid w:val="00367310"/>
    <w:rsid w:val="00367B41"/>
    <w:rsid w:val="00374D72"/>
    <w:rsid w:val="003822DF"/>
    <w:rsid w:val="003A0E16"/>
    <w:rsid w:val="003C52EC"/>
    <w:rsid w:val="003C5708"/>
    <w:rsid w:val="003D2DFC"/>
    <w:rsid w:val="003D3649"/>
    <w:rsid w:val="003D6C67"/>
    <w:rsid w:val="003D7A14"/>
    <w:rsid w:val="003E7877"/>
    <w:rsid w:val="00403781"/>
    <w:rsid w:val="004113AD"/>
    <w:rsid w:val="00412F60"/>
    <w:rsid w:val="00431E59"/>
    <w:rsid w:val="00446BEA"/>
    <w:rsid w:val="00450230"/>
    <w:rsid w:val="004841B5"/>
    <w:rsid w:val="00487EBE"/>
    <w:rsid w:val="004A4370"/>
    <w:rsid w:val="004A499C"/>
    <w:rsid w:val="004A5F00"/>
    <w:rsid w:val="004B1B61"/>
    <w:rsid w:val="004B32F2"/>
    <w:rsid w:val="004B6B10"/>
    <w:rsid w:val="004C28CC"/>
    <w:rsid w:val="004C577E"/>
    <w:rsid w:val="004E5655"/>
    <w:rsid w:val="004F091F"/>
    <w:rsid w:val="00504CB3"/>
    <w:rsid w:val="005056E1"/>
    <w:rsid w:val="0052213F"/>
    <w:rsid w:val="00545962"/>
    <w:rsid w:val="005534F4"/>
    <w:rsid w:val="00565AE9"/>
    <w:rsid w:val="00570707"/>
    <w:rsid w:val="005A21A6"/>
    <w:rsid w:val="005A3C5B"/>
    <w:rsid w:val="005B5DF7"/>
    <w:rsid w:val="005B7201"/>
    <w:rsid w:val="005C3717"/>
    <w:rsid w:val="005F6AC7"/>
    <w:rsid w:val="00622906"/>
    <w:rsid w:val="00636E2C"/>
    <w:rsid w:val="00643CA2"/>
    <w:rsid w:val="00652EF1"/>
    <w:rsid w:val="00656530"/>
    <w:rsid w:val="0066327F"/>
    <w:rsid w:val="00663EBC"/>
    <w:rsid w:val="006A0E80"/>
    <w:rsid w:val="006A7699"/>
    <w:rsid w:val="006C506D"/>
    <w:rsid w:val="006D5000"/>
    <w:rsid w:val="00703A2D"/>
    <w:rsid w:val="007102D3"/>
    <w:rsid w:val="00747B44"/>
    <w:rsid w:val="00760CB7"/>
    <w:rsid w:val="00765B4E"/>
    <w:rsid w:val="00772BDC"/>
    <w:rsid w:val="00774CA7"/>
    <w:rsid w:val="007834DC"/>
    <w:rsid w:val="007A4708"/>
    <w:rsid w:val="007B0D1A"/>
    <w:rsid w:val="007B2AC4"/>
    <w:rsid w:val="007D54A2"/>
    <w:rsid w:val="007E1F74"/>
    <w:rsid w:val="007E791F"/>
    <w:rsid w:val="00814EE7"/>
    <w:rsid w:val="00832085"/>
    <w:rsid w:val="00832CE1"/>
    <w:rsid w:val="00837789"/>
    <w:rsid w:val="008549F6"/>
    <w:rsid w:val="00862FF0"/>
    <w:rsid w:val="00864F6A"/>
    <w:rsid w:val="00871BDF"/>
    <w:rsid w:val="00873B52"/>
    <w:rsid w:val="00875A65"/>
    <w:rsid w:val="00883F53"/>
    <w:rsid w:val="00892567"/>
    <w:rsid w:val="00894FAA"/>
    <w:rsid w:val="008B569C"/>
    <w:rsid w:val="008D0887"/>
    <w:rsid w:val="008F0DB1"/>
    <w:rsid w:val="0090156E"/>
    <w:rsid w:val="009211FD"/>
    <w:rsid w:val="00935748"/>
    <w:rsid w:val="009361DB"/>
    <w:rsid w:val="009532E5"/>
    <w:rsid w:val="0095416D"/>
    <w:rsid w:val="00956830"/>
    <w:rsid w:val="00960450"/>
    <w:rsid w:val="00960A34"/>
    <w:rsid w:val="00973054"/>
    <w:rsid w:val="009835BB"/>
    <w:rsid w:val="00987CEE"/>
    <w:rsid w:val="009A013A"/>
    <w:rsid w:val="009C02F4"/>
    <w:rsid w:val="009E412A"/>
    <w:rsid w:val="009F7D5C"/>
    <w:rsid w:val="00A07804"/>
    <w:rsid w:val="00A11701"/>
    <w:rsid w:val="00A21EB1"/>
    <w:rsid w:val="00A26E70"/>
    <w:rsid w:val="00A3056F"/>
    <w:rsid w:val="00A36EEB"/>
    <w:rsid w:val="00A40D7C"/>
    <w:rsid w:val="00A6629D"/>
    <w:rsid w:val="00A97B29"/>
    <w:rsid w:val="00AB1872"/>
    <w:rsid w:val="00AD79C7"/>
    <w:rsid w:val="00AE43BF"/>
    <w:rsid w:val="00AF2813"/>
    <w:rsid w:val="00B12CA7"/>
    <w:rsid w:val="00B13294"/>
    <w:rsid w:val="00B13631"/>
    <w:rsid w:val="00B26423"/>
    <w:rsid w:val="00B30F9D"/>
    <w:rsid w:val="00B33020"/>
    <w:rsid w:val="00B34F4A"/>
    <w:rsid w:val="00B427E5"/>
    <w:rsid w:val="00B62D2B"/>
    <w:rsid w:val="00B75EC7"/>
    <w:rsid w:val="00B942C7"/>
    <w:rsid w:val="00BF4F60"/>
    <w:rsid w:val="00C135FE"/>
    <w:rsid w:val="00C16B01"/>
    <w:rsid w:val="00C71F8A"/>
    <w:rsid w:val="00C94C5F"/>
    <w:rsid w:val="00C96C90"/>
    <w:rsid w:val="00CA766B"/>
    <w:rsid w:val="00CE1FB5"/>
    <w:rsid w:val="00CF4639"/>
    <w:rsid w:val="00D353C9"/>
    <w:rsid w:val="00D62272"/>
    <w:rsid w:val="00D65B7D"/>
    <w:rsid w:val="00D80B81"/>
    <w:rsid w:val="00DA3EFA"/>
    <w:rsid w:val="00DD56AF"/>
    <w:rsid w:val="00E01342"/>
    <w:rsid w:val="00E12A51"/>
    <w:rsid w:val="00E1373F"/>
    <w:rsid w:val="00E15DEF"/>
    <w:rsid w:val="00E42D32"/>
    <w:rsid w:val="00E45F63"/>
    <w:rsid w:val="00E54561"/>
    <w:rsid w:val="00E61C2E"/>
    <w:rsid w:val="00E65EA0"/>
    <w:rsid w:val="00E71C81"/>
    <w:rsid w:val="00E8648A"/>
    <w:rsid w:val="00E875A1"/>
    <w:rsid w:val="00E949F3"/>
    <w:rsid w:val="00F14655"/>
    <w:rsid w:val="00F26ABB"/>
    <w:rsid w:val="00F51684"/>
    <w:rsid w:val="00F63A4C"/>
    <w:rsid w:val="00F91218"/>
    <w:rsid w:val="00FA4EA2"/>
    <w:rsid w:val="00FB25F6"/>
    <w:rsid w:val="00FB4BAD"/>
    <w:rsid w:val="00FB56F4"/>
    <w:rsid w:val="00FC7312"/>
    <w:rsid w:val="00FF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2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9084C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9084C"/>
    <w:rPr>
      <w:rFonts w:ascii="Calibri Light" w:eastAsia="宋体" w:hAnsi="Calibri Light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19084C"/>
    <w:pPr>
      <w:ind w:firstLineChars="200" w:firstLine="4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19084C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084C"/>
    <w:rPr>
      <w:rFonts w:ascii="Calibri Light" w:eastAsia="宋体" w:hAnsi="Calibri Light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1908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12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121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357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748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431E5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834DC"/>
    <w:rPr>
      <w:rFonts w:cs="Times New Roman"/>
    </w:rPr>
  </w:style>
  <w:style w:type="paragraph" w:styleId="Index1">
    <w:name w:val="index 1"/>
    <w:basedOn w:val="Normal"/>
    <w:autoRedefine/>
    <w:uiPriority w:val="99"/>
    <w:semiHidden/>
    <w:rsid w:val="00987CEE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11</Pages>
  <Words>927</Words>
  <Characters>5285</Characters>
  <Application>Microsoft Office Outlook</Application>
  <DocSecurity>0</DocSecurity>
  <Lines>0</Lines>
  <Paragraphs>0</Paragraphs>
  <ScaleCrop>false</ScaleCrop>
  <Company>yjsy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User</cp:lastModifiedBy>
  <cp:revision>114</cp:revision>
  <cp:lastPrinted>2018-03-23T01:49:00Z</cp:lastPrinted>
  <dcterms:created xsi:type="dcterms:W3CDTF">2018-02-20T03:33:00Z</dcterms:created>
  <dcterms:modified xsi:type="dcterms:W3CDTF">2018-04-02T02:40:00Z</dcterms:modified>
</cp:coreProperties>
</file>